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46A" w:rsidRDefault="00755387" w:rsidP="00755387">
      <w:pPr>
        <w:tabs>
          <w:tab w:val="left" w:pos="3683"/>
        </w:tabs>
        <w:rPr>
          <w:noProof/>
        </w:rPr>
      </w:pPr>
      <w:r>
        <w:rPr>
          <w:noProof/>
        </w:rPr>
        <w:tab/>
      </w:r>
      <w:r w:rsidRPr="00C57418">
        <w:rPr>
          <w:rFonts w:cs="B Nazanin"/>
          <w:noProof/>
        </w:rPr>
        <w:drawing>
          <wp:inline distT="0" distB="0" distL="0" distR="0" wp14:anchorId="45DC8F3D" wp14:editId="396FF50C">
            <wp:extent cx="1250315" cy="989525"/>
            <wp:effectExtent l="0" t="0" r="0" b="0"/>
            <wp:docPr id="23" name="Picture 2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2241" cy="991049"/>
                    </a:xfrm>
                    <a:prstGeom prst="rect">
                      <a:avLst/>
                    </a:prstGeom>
                    <a:noFill/>
                    <a:ln>
                      <a:noFill/>
                    </a:ln>
                  </pic:spPr>
                </pic:pic>
              </a:graphicData>
            </a:graphic>
          </wp:inline>
        </w:drawing>
      </w:r>
    </w:p>
    <w:p w:rsidR="0065745D" w:rsidRDefault="00FF19F2" w:rsidP="0065745D">
      <w:pPr>
        <w:tabs>
          <w:tab w:val="left" w:pos="2760"/>
        </w:tabs>
        <w:jc w:val="center"/>
        <w:rPr>
          <w:rFonts w:ascii="Times New Roman" w:hAnsi="Times New Roman" w:cs="Times New Roman"/>
          <w:b/>
          <w:sz w:val="32"/>
          <w:szCs w:val="32"/>
          <w:lang w:bidi="fa-IR"/>
        </w:rPr>
      </w:pPr>
      <w:r w:rsidRPr="009C5878" w:rsidDel="00FF19F2">
        <w:rPr>
          <w:b/>
          <w:bCs/>
          <w:sz w:val="32"/>
          <w:szCs w:val="32"/>
          <w:rtl/>
          <w:lang w:bidi="fa-IR"/>
        </w:rPr>
        <w:t xml:space="preserve"> </w:t>
      </w:r>
      <w:r w:rsidR="0065745D" w:rsidRPr="009C5878">
        <w:rPr>
          <w:rFonts w:ascii="Times New Roman" w:hAnsi="Times New Roman" w:cs="Times New Roman"/>
          <w:b/>
          <w:sz w:val="32"/>
          <w:szCs w:val="32"/>
          <w:lang w:bidi="fa-IR"/>
        </w:rPr>
        <w:t>Islamic Republic of Afghanistan</w:t>
      </w:r>
    </w:p>
    <w:p w:rsidR="0065745D" w:rsidRPr="009C5878" w:rsidRDefault="005A675D" w:rsidP="002F116E">
      <w:pPr>
        <w:tabs>
          <w:tab w:val="left" w:pos="3120"/>
        </w:tabs>
        <w:jc w:val="center"/>
        <w:rPr>
          <w:rFonts w:ascii="Times New Roman" w:hAnsi="Times New Roman" w:cs="Times New Roman"/>
          <w:b/>
          <w:bCs/>
          <w:sz w:val="32"/>
          <w:szCs w:val="32"/>
          <w:rtl/>
        </w:rPr>
      </w:pPr>
      <w:r>
        <w:rPr>
          <w:rFonts w:ascii="Times New Roman" w:hAnsi="Times New Roman" w:cs="Times New Roman"/>
          <w:b/>
          <w:bCs/>
          <w:sz w:val="32"/>
          <w:szCs w:val="32"/>
        </w:rPr>
        <w:t xml:space="preserve"> </w:t>
      </w:r>
      <w:r w:rsidR="00755387">
        <w:rPr>
          <w:rFonts w:ascii="Times New Roman" w:hAnsi="Times New Roman" w:cs="Times New Roman"/>
          <w:b/>
          <w:bCs/>
          <w:sz w:val="32"/>
          <w:szCs w:val="32"/>
        </w:rPr>
        <w:t>Ministry of Industry and commerce (MOIC)</w:t>
      </w:r>
    </w:p>
    <w:p w:rsidR="0065745D" w:rsidRDefault="00C67B89" w:rsidP="003A612A">
      <w:pPr>
        <w:pStyle w:val="A1-Heading1"/>
      </w:pPr>
      <w:r>
        <w:t>Investment Promotion Directorate</w:t>
      </w:r>
      <w:r w:rsidR="00755387">
        <w:t xml:space="preserve"> </w:t>
      </w:r>
    </w:p>
    <w:p w:rsidR="00755387" w:rsidRPr="009C5878" w:rsidRDefault="00755387" w:rsidP="003A612A">
      <w:pPr>
        <w:pStyle w:val="A1-Heading1"/>
      </w:pPr>
    </w:p>
    <w:p w:rsidR="0065745D" w:rsidRPr="009C5878" w:rsidRDefault="0065745D" w:rsidP="003A612A">
      <w:pPr>
        <w:pStyle w:val="A1-Heading1"/>
      </w:pPr>
    </w:p>
    <w:p w:rsidR="0065745D" w:rsidRPr="009C5878" w:rsidRDefault="0065745D" w:rsidP="00FF19F2">
      <w:pPr>
        <w:pStyle w:val="Heading1a"/>
        <w:keepNext w:val="0"/>
        <w:keepLines w:val="0"/>
        <w:tabs>
          <w:tab w:val="clear" w:pos="-720"/>
        </w:tabs>
        <w:suppressAutoHyphens w:val="0"/>
        <w:spacing w:after="360" w:line="300" w:lineRule="atLeast"/>
        <w:rPr>
          <w:bCs/>
          <w:smallCaps w:val="0"/>
          <w:sz w:val="28"/>
          <w:szCs w:val="28"/>
        </w:rPr>
      </w:pPr>
      <w:r w:rsidRPr="009C5878">
        <w:rPr>
          <w:bCs/>
          <w:smallCaps w:val="0"/>
          <w:sz w:val="28"/>
          <w:szCs w:val="28"/>
        </w:rPr>
        <w:t xml:space="preserve">TERMS OF REFERENCE </w:t>
      </w:r>
    </w:p>
    <w:p w:rsidR="0065745D" w:rsidRDefault="0065745D" w:rsidP="00FF19F2">
      <w:pPr>
        <w:pStyle w:val="Heading1a"/>
        <w:keepNext w:val="0"/>
        <w:keepLines w:val="0"/>
        <w:tabs>
          <w:tab w:val="clear" w:pos="-720"/>
        </w:tabs>
        <w:suppressAutoHyphens w:val="0"/>
        <w:spacing w:after="360" w:line="300" w:lineRule="atLeast"/>
        <w:rPr>
          <w:bCs/>
          <w:smallCaps w:val="0"/>
          <w:sz w:val="28"/>
          <w:szCs w:val="28"/>
        </w:rPr>
      </w:pPr>
      <w:r w:rsidRPr="009C5878">
        <w:rPr>
          <w:bCs/>
          <w:smallCaps w:val="0"/>
          <w:sz w:val="28"/>
          <w:szCs w:val="28"/>
        </w:rPr>
        <w:t xml:space="preserve">FOR </w:t>
      </w:r>
    </w:p>
    <w:p w:rsidR="004D1E89" w:rsidRPr="009C5878" w:rsidRDefault="00BF39F1" w:rsidP="00FF19F2">
      <w:pPr>
        <w:pStyle w:val="Heading1a"/>
        <w:keepNext w:val="0"/>
        <w:keepLines w:val="0"/>
        <w:tabs>
          <w:tab w:val="clear" w:pos="-720"/>
        </w:tabs>
        <w:suppressAutoHyphens w:val="0"/>
        <w:spacing w:after="360" w:line="300" w:lineRule="atLeast"/>
        <w:rPr>
          <w:bCs/>
          <w:smallCaps w:val="0"/>
          <w:sz w:val="28"/>
          <w:szCs w:val="28"/>
        </w:rPr>
      </w:pPr>
      <w:r>
        <w:rPr>
          <w:rFonts w:ascii="Cambria" w:hAnsi="Cambria"/>
          <w:bCs/>
          <w:sz w:val="24"/>
          <w:szCs w:val="24"/>
        </w:rPr>
        <w:t>The “</w:t>
      </w:r>
      <w:r>
        <w:rPr>
          <w:rFonts w:ascii="Cambria" w:hAnsi="Cambria"/>
          <w:bCs/>
          <w:i/>
          <w:iCs/>
          <w:sz w:val="24"/>
          <w:szCs w:val="24"/>
        </w:rPr>
        <w:t>Invest in Afghanistan” (IIA) investment promotion Campaign Services</w:t>
      </w:r>
    </w:p>
    <w:p w:rsidR="0065745D" w:rsidRDefault="004D1E89" w:rsidP="00755387">
      <w:pPr>
        <w:pStyle w:val="Heading1a"/>
        <w:keepNext w:val="0"/>
        <w:keepLines w:val="0"/>
        <w:tabs>
          <w:tab w:val="clear" w:pos="-720"/>
        </w:tabs>
        <w:suppressAutoHyphens w:val="0"/>
        <w:rPr>
          <w:b w:val="0"/>
          <w:bCs/>
          <w:smallCaps w:val="0"/>
          <w:sz w:val="28"/>
          <w:szCs w:val="28"/>
        </w:rPr>
      </w:pPr>
      <w:r>
        <w:rPr>
          <w:b w:val="0"/>
          <w:bCs/>
          <w:i/>
          <w:iCs/>
          <w:smallCaps w:val="0"/>
          <w:sz w:val="24"/>
          <w:szCs w:val="24"/>
        </w:rPr>
        <w:t xml:space="preserve"> </w:t>
      </w:r>
      <w:r w:rsidR="00B63330">
        <w:rPr>
          <w:b w:val="0"/>
          <w:bCs/>
          <w:i/>
          <w:iCs/>
          <w:smallCaps w:val="0"/>
          <w:sz w:val="24"/>
          <w:szCs w:val="24"/>
        </w:rPr>
        <w:t>[</w:t>
      </w:r>
      <w:r w:rsidR="00755387" w:rsidRPr="00A43448">
        <w:rPr>
          <w:b w:val="0"/>
          <w:bCs/>
          <w:i/>
          <w:iCs/>
          <w:smallCaps w:val="0"/>
          <w:sz w:val="28"/>
          <w:szCs w:val="28"/>
        </w:rPr>
        <w:t>Lump Sum</w:t>
      </w:r>
      <w:r w:rsidR="00B63330" w:rsidRPr="00A43448">
        <w:rPr>
          <w:b w:val="0"/>
          <w:bCs/>
          <w:smallCaps w:val="0"/>
          <w:sz w:val="28"/>
          <w:szCs w:val="28"/>
        </w:rPr>
        <w:t>]</w:t>
      </w:r>
    </w:p>
    <w:p w:rsidR="004D1E89" w:rsidRPr="009C5878" w:rsidRDefault="004D1E89" w:rsidP="00755387">
      <w:pPr>
        <w:pStyle w:val="Heading1a"/>
        <w:keepNext w:val="0"/>
        <w:keepLines w:val="0"/>
        <w:tabs>
          <w:tab w:val="clear" w:pos="-720"/>
        </w:tabs>
        <w:suppressAutoHyphens w:val="0"/>
        <w:rPr>
          <w:b w:val="0"/>
          <w:bCs/>
          <w:smallCaps w:val="0"/>
          <w:sz w:val="24"/>
          <w:szCs w:val="24"/>
        </w:rPr>
      </w:pPr>
    </w:p>
    <w:p w:rsidR="0065745D" w:rsidRPr="009C5878" w:rsidRDefault="0065745D" w:rsidP="0065745D">
      <w:pPr>
        <w:pStyle w:val="Heading1a"/>
        <w:keepNext w:val="0"/>
        <w:keepLines w:val="0"/>
        <w:tabs>
          <w:tab w:val="clear" w:pos="-720"/>
        </w:tabs>
        <w:suppressAutoHyphens w:val="0"/>
        <w:rPr>
          <w:b w:val="0"/>
          <w:bCs/>
          <w:smallCaps w:val="0"/>
          <w:sz w:val="24"/>
          <w:szCs w:val="24"/>
        </w:rPr>
      </w:pPr>
    </w:p>
    <w:p w:rsidR="0065745D" w:rsidRPr="009C5878" w:rsidRDefault="0065745D" w:rsidP="0065745D">
      <w:pPr>
        <w:pStyle w:val="Heading1a"/>
        <w:keepNext w:val="0"/>
        <w:keepLines w:val="0"/>
        <w:tabs>
          <w:tab w:val="clear" w:pos="-720"/>
        </w:tabs>
        <w:suppressAutoHyphens w:val="0"/>
        <w:rPr>
          <w:b w:val="0"/>
          <w:bCs/>
          <w:smallCaps w:val="0"/>
          <w:sz w:val="24"/>
          <w:szCs w:val="24"/>
        </w:rPr>
      </w:pPr>
    </w:p>
    <w:p w:rsidR="0065745D" w:rsidRDefault="0065745D" w:rsidP="00755387">
      <w:pPr>
        <w:pStyle w:val="Heading1a"/>
        <w:keepNext w:val="0"/>
        <w:keepLines w:val="0"/>
        <w:tabs>
          <w:tab w:val="clear" w:pos="-720"/>
        </w:tabs>
        <w:suppressAutoHyphens w:val="0"/>
        <w:jc w:val="left"/>
        <w:rPr>
          <w:b w:val="0"/>
          <w:bCs/>
          <w:smallCaps w:val="0"/>
          <w:sz w:val="24"/>
          <w:szCs w:val="24"/>
        </w:rPr>
      </w:pPr>
    </w:p>
    <w:p w:rsidR="00755387" w:rsidRDefault="00755387" w:rsidP="00755387">
      <w:pPr>
        <w:pStyle w:val="Heading1a"/>
        <w:keepNext w:val="0"/>
        <w:keepLines w:val="0"/>
        <w:tabs>
          <w:tab w:val="clear" w:pos="-720"/>
        </w:tabs>
        <w:suppressAutoHyphens w:val="0"/>
        <w:jc w:val="left"/>
        <w:rPr>
          <w:b w:val="0"/>
          <w:bCs/>
          <w:smallCaps w:val="0"/>
          <w:sz w:val="24"/>
          <w:szCs w:val="24"/>
        </w:rPr>
      </w:pPr>
    </w:p>
    <w:p w:rsidR="00755387" w:rsidRDefault="00755387" w:rsidP="00755387">
      <w:pPr>
        <w:pStyle w:val="Heading1a"/>
        <w:keepNext w:val="0"/>
        <w:keepLines w:val="0"/>
        <w:tabs>
          <w:tab w:val="clear" w:pos="-720"/>
        </w:tabs>
        <w:suppressAutoHyphens w:val="0"/>
        <w:jc w:val="left"/>
        <w:rPr>
          <w:b w:val="0"/>
          <w:bCs/>
          <w:smallCaps w:val="0"/>
          <w:sz w:val="24"/>
          <w:szCs w:val="24"/>
        </w:rPr>
      </w:pPr>
    </w:p>
    <w:p w:rsidR="00755387" w:rsidRDefault="00755387" w:rsidP="00755387">
      <w:pPr>
        <w:pStyle w:val="Heading1a"/>
        <w:keepNext w:val="0"/>
        <w:keepLines w:val="0"/>
        <w:tabs>
          <w:tab w:val="clear" w:pos="-720"/>
        </w:tabs>
        <w:suppressAutoHyphens w:val="0"/>
        <w:jc w:val="left"/>
        <w:rPr>
          <w:b w:val="0"/>
          <w:bCs/>
          <w:smallCaps w:val="0"/>
          <w:sz w:val="24"/>
          <w:szCs w:val="24"/>
        </w:rPr>
      </w:pPr>
    </w:p>
    <w:p w:rsidR="00755387" w:rsidRDefault="00755387" w:rsidP="00755387">
      <w:pPr>
        <w:pStyle w:val="Heading1a"/>
        <w:keepNext w:val="0"/>
        <w:keepLines w:val="0"/>
        <w:tabs>
          <w:tab w:val="clear" w:pos="-720"/>
        </w:tabs>
        <w:suppressAutoHyphens w:val="0"/>
        <w:jc w:val="left"/>
        <w:rPr>
          <w:b w:val="0"/>
          <w:bCs/>
          <w:smallCaps w:val="0"/>
          <w:sz w:val="24"/>
          <w:szCs w:val="24"/>
        </w:rPr>
      </w:pPr>
    </w:p>
    <w:p w:rsidR="00755387" w:rsidRDefault="00755387" w:rsidP="00755387">
      <w:pPr>
        <w:pStyle w:val="Heading1a"/>
        <w:keepNext w:val="0"/>
        <w:keepLines w:val="0"/>
        <w:tabs>
          <w:tab w:val="clear" w:pos="-720"/>
        </w:tabs>
        <w:suppressAutoHyphens w:val="0"/>
        <w:jc w:val="left"/>
        <w:rPr>
          <w:b w:val="0"/>
          <w:bCs/>
          <w:smallCaps w:val="0"/>
          <w:sz w:val="24"/>
          <w:szCs w:val="24"/>
        </w:rPr>
      </w:pPr>
    </w:p>
    <w:p w:rsidR="00755387" w:rsidRDefault="00755387" w:rsidP="00755387">
      <w:pPr>
        <w:pStyle w:val="Heading1a"/>
        <w:keepNext w:val="0"/>
        <w:keepLines w:val="0"/>
        <w:tabs>
          <w:tab w:val="clear" w:pos="-720"/>
        </w:tabs>
        <w:suppressAutoHyphens w:val="0"/>
        <w:jc w:val="left"/>
        <w:rPr>
          <w:b w:val="0"/>
          <w:bCs/>
          <w:smallCaps w:val="0"/>
          <w:sz w:val="24"/>
          <w:szCs w:val="24"/>
        </w:rPr>
      </w:pPr>
    </w:p>
    <w:p w:rsidR="00755387" w:rsidRDefault="00755387" w:rsidP="00755387">
      <w:pPr>
        <w:pStyle w:val="Heading1a"/>
        <w:keepNext w:val="0"/>
        <w:keepLines w:val="0"/>
        <w:tabs>
          <w:tab w:val="clear" w:pos="-720"/>
        </w:tabs>
        <w:suppressAutoHyphens w:val="0"/>
        <w:jc w:val="left"/>
        <w:rPr>
          <w:b w:val="0"/>
          <w:bCs/>
          <w:smallCaps w:val="0"/>
          <w:sz w:val="24"/>
          <w:szCs w:val="24"/>
        </w:rPr>
      </w:pPr>
    </w:p>
    <w:p w:rsidR="00755387" w:rsidRDefault="00755387" w:rsidP="00755387">
      <w:pPr>
        <w:pStyle w:val="Heading1a"/>
        <w:keepNext w:val="0"/>
        <w:keepLines w:val="0"/>
        <w:tabs>
          <w:tab w:val="clear" w:pos="-720"/>
        </w:tabs>
        <w:suppressAutoHyphens w:val="0"/>
        <w:jc w:val="left"/>
        <w:rPr>
          <w:b w:val="0"/>
          <w:bCs/>
          <w:smallCaps w:val="0"/>
          <w:sz w:val="24"/>
          <w:szCs w:val="24"/>
        </w:rPr>
      </w:pPr>
    </w:p>
    <w:p w:rsidR="00755387" w:rsidRDefault="00755387" w:rsidP="00755387">
      <w:pPr>
        <w:pStyle w:val="Heading1a"/>
        <w:keepNext w:val="0"/>
        <w:keepLines w:val="0"/>
        <w:tabs>
          <w:tab w:val="clear" w:pos="-720"/>
        </w:tabs>
        <w:suppressAutoHyphens w:val="0"/>
        <w:jc w:val="left"/>
        <w:rPr>
          <w:b w:val="0"/>
          <w:bCs/>
          <w:smallCaps w:val="0"/>
          <w:sz w:val="24"/>
          <w:szCs w:val="24"/>
        </w:rPr>
      </w:pPr>
    </w:p>
    <w:p w:rsidR="00755387" w:rsidRDefault="00755387" w:rsidP="00755387">
      <w:pPr>
        <w:pStyle w:val="Heading1a"/>
        <w:keepNext w:val="0"/>
        <w:keepLines w:val="0"/>
        <w:tabs>
          <w:tab w:val="clear" w:pos="-720"/>
        </w:tabs>
        <w:suppressAutoHyphens w:val="0"/>
        <w:jc w:val="left"/>
        <w:rPr>
          <w:b w:val="0"/>
          <w:bCs/>
          <w:smallCaps w:val="0"/>
          <w:sz w:val="24"/>
          <w:szCs w:val="24"/>
        </w:rPr>
      </w:pPr>
    </w:p>
    <w:p w:rsidR="00755387" w:rsidRDefault="00755387" w:rsidP="00755387">
      <w:pPr>
        <w:pStyle w:val="Heading1a"/>
        <w:keepNext w:val="0"/>
        <w:keepLines w:val="0"/>
        <w:tabs>
          <w:tab w:val="clear" w:pos="-720"/>
        </w:tabs>
        <w:suppressAutoHyphens w:val="0"/>
        <w:jc w:val="left"/>
        <w:rPr>
          <w:b w:val="0"/>
          <w:bCs/>
          <w:smallCaps w:val="0"/>
          <w:sz w:val="24"/>
          <w:szCs w:val="24"/>
        </w:rPr>
      </w:pPr>
    </w:p>
    <w:p w:rsidR="00755387" w:rsidRDefault="007E576E" w:rsidP="0064163A">
      <w:pPr>
        <w:pStyle w:val="Heading1a"/>
        <w:keepNext w:val="0"/>
        <w:keepLines w:val="0"/>
        <w:tabs>
          <w:tab w:val="clear" w:pos="-720"/>
        </w:tabs>
        <w:suppressAutoHyphens w:val="0"/>
        <w:jc w:val="left"/>
        <w:rPr>
          <w:b w:val="0"/>
          <w:bCs/>
          <w:smallCaps w:val="0"/>
          <w:sz w:val="24"/>
          <w:szCs w:val="24"/>
        </w:rPr>
      </w:pPr>
      <w:r>
        <w:rPr>
          <w:b w:val="0"/>
          <w:bCs/>
          <w:smallCaps w:val="0"/>
          <w:sz w:val="24"/>
          <w:szCs w:val="24"/>
        </w:rPr>
        <w:t xml:space="preserve">Contract </w:t>
      </w:r>
      <w:r w:rsidR="00755387">
        <w:rPr>
          <w:b w:val="0"/>
          <w:bCs/>
          <w:smallCaps w:val="0"/>
          <w:sz w:val="24"/>
          <w:szCs w:val="24"/>
        </w:rPr>
        <w:t xml:space="preserve">Reference No: </w:t>
      </w:r>
      <w:r>
        <w:rPr>
          <w:b w:val="0"/>
          <w:bCs/>
          <w:smallCaps w:val="0"/>
          <w:sz w:val="24"/>
          <w:szCs w:val="24"/>
        </w:rPr>
        <w:t>MOIC/QCBS/CS/99/00</w:t>
      </w:r>
      <w:r w:rsidR="0064163A">
        <w:rPr>
          <w:b w:val="0"/>
          <w:bCs/>
          <w:smallCaps w:val="0"/>
          <w:sz w:val="24"/>
          <w:szCs w:val="24"/>
        </w:rPr>
        <w:t>2</w:t>
      </w:r>
    </w:p>
    <w:p w:rsidR="008A1DA7" w:rsidRPr="00A43448" w:rsidRDefault="00755387" w:rsidP="00A43448">
      <w:pPr>
        <w:pStyle w:val="Heading1a"/>
        <w:keepNext w:val="0"/>
        <w:keepLines w:val="0"/>
        <w:tabs>
          <w:tab w:val="clear" w:pos="-720"/>
        </w:tabs>
        <w:suppressAutoHyphens w:val="0"/>
        <w:jc w:val="left"/>
        <w:rPr>
          <w:b w:val="0"/>
          <w:bCs/>
          <w:smallCaps w:val="0"/>
          <w:sz w:val="24"/>
          <w:szCs w:val="24"/>
        </w:rPr>
      </w:pPr>
      <w:r>
        <w:rPr>
          <w:b w:val="0"/>
          <w:bCs/>
          <w:smallCaps w:val="0"/>
          <w:sz w:val="24"/>
          <w:szCs w:val="24"/>
        </w:rPr>
        <w:t>Fiscal Year: 1399</w:t>
      </w:r>
    </w:p>
    <w:p w:rsidR="00755387" w:rsidRDefault="00755387" w:rsidP="003A612A">
      <w:pPr>
        <w:pStyle w:val="Heading1"/>
      </w:pPr>
      <w:r>
        <w:lastRenderedPageBreak/>
        <w:t>Background:</w:t>
      </w:r>
    </w:p>
    <w:p w:rsidR="00755387" w:rsidRPr="00C07765" w:rsidRDefault="00755387" w:rsidP="007E576E">
      <w:pPr>
        <w:jc w:val="both"/>
        <w:rPr>
          <w:rFonts w:asciiTheme="majorBidi" w:hAnsiTheme="majorBidi" w:cstheme="majorBidi"/>
          <w:sz w:val="24"/>
          <w:szCs w:val="24"/>
        </w:rPr>
      </w:pPr>
      <w:r w:rsidRPr="00C07765">
        <w:rPr>
          <w:rFonts w:asciiTheme="majorBidi" w:hAnsiTheme="majorBidi" w:cstheme="majorBidi"/>
          <w:sz w:val="24"/>
          <w:szCs w:val="24"/>
        </w:rPr>
        <w:t xml:space="preserve">Ministry of industry and commerce is one of the key organizations in Afghanistan Islamic republic </w:t>
      </w:r>
      <w:r w:rsidR="007E576E" w:rsidRPr="00C07765">
        <w:rPr>
          <w:rFonts w:asciiTheme="majorBidi" w:hAnsiTheme="majorBidi" w:cstheme="majorBidi"/>
          <w:sz w:val="24"/>
          <w:szCs w:val="24"/>
        </w:rPr>
        <w:t>government</w:t>
      </w:r>
      <w:r w:rsidRPr="00C07765">
        <w:rPr>
          <w:rFonts w:asciiTheme="majorBidi" w:hAnsiTheme="majorBidi" w:cstheme="majorBidi"/>
          <w:sz w:val="24"/>
          <w:szCs w:val="24"/>
        </w:rPr>
        <w:t>. This Ministry has separated from Ministry of national economy in 1335 and since then is working independently along with other ministries. In the present time, based on article number 10</w:t>
      </w:r>
      <w:r w:rsidRPr="00C07765">
        <w:rPr>
          <w:rFonts w:asciiTheme="majorBidi" w:hAnsiTheme="majorBidi" w:cstheme="majorBidi"/>
          <w:sz w:val="24"/>
          <w:szCs w:val="24"/>
          <w:vertAlign w:val="superscript"/>
        </w:rPr>
        <w:t>th</w:t>
      </w:r>
      <w:r w:rsidRPr="00C07765">
        <w:rPr>
          <w:rFonts w:asciiTheme="majorBidi" w:hAnsiTheme="majorBidi" w:cstheme="majorBidi"/>
          <w:sz w:val="24"/>
          <w:szCs w:val="24"/>
        </w:rPr>
        <w:t xml:space="preserve"> of constitution law, the ministry has set </w:t>
      </w:r>
      <w:r w:rsidR="007E576E" w:rsidRPr="00C07765">
        <w:rPr>
          <w:rFonts w:asciiTheme="majorBidi" w:hAnsiTheme="majorBidi" w:cstheme="majorBidi"/>
          <w:sz w:val="24"/>
          <w:szCs w:val="24"/>
        </w:rPr>
        <w:t xml:space="preserve">activities </w:t>
      </w:r>
      <w:r w:rsidRPr="00C07765">
        <w:rPr>
          <w:rFonts w:asciiTheme="majorBidi" w:hAnsiTheme="majorBidi" w:cstheme="majorBidi"/>
          <w:sz w:val="24"/>
          <w:szCs w:val="24"/>
        </w:rPr>
        <w:t>in</w:t>
      </w:r>
      <w:r w:rsidR="007E576E" w:rsidRPr="00C07765">
        <w:rPr>
          <w:rFonts w:asciiTheme="majorBidi" w:hAnsiTheme="majorBidi" w:cstheme="majorBidi"/>
          <w:sz w:val="24"/>
          <w:szCs w:val="24"/>
        </w:rPr>
        <w:t xml:space="preserve"> accordance to</w:t>
      </w:r>
      <w:r w:rsidRPr="00C07765">
        <w:rPr>
          <w:rFonts w:asciiTheme="majorBidi" w:hAnsiTheme="majorBidi" w:cstheme="majorBidi"/>
          <w:sz w:val="24"/>
          <w:szCs w:val="24"/>
        </w:rPr>
        <w:t xml:space="preserve"> free market economy system and private sector support and development. Some key and very important duties of ministry of industry and commerce are as follows:</w:t>
      </w:r>
    </w:p>
    <w:p w:rsidR="00755387" w:rsidRPr="00C07765" w:rsidRDefault="00755387" w:rsidP="00BF39F1">
      <w:pPr>
        <w:jc w:val="both"/>
        <w:rPr>
          <w:b/>
          <w:bCs/>
          <w:sz w:val="24"/>
          <w:szCs w:val="24"/>
        </w:rPr>
      </w:pPr>
      <w:r w:rsidRPr="00C07765">
        <w:rPr>
          <w:rFonts w:asciiTheme="majorBidi" w:hAnsiTheme="majorBidi" w:cstheme="majorBidi"/>
          <w:sz w:val="24"/>
          <w:szCs w:val="24"/>
        </w:rPr>
        <w:t>Registration of business and their license issuance, creating business environment and opportunities across the country, attracting the (FDIs), Preparing policies for supporting domestic productions and industries, Developing industrial parks and making effective supporting policies and procedures in this field. Holding national and international exhibitions for introducing Afghan productions and market creation, encouraging MSMEs across the country, creating roadmap for trade improvement and equilibrium of balance of payment, policies on export promotion ( substitute of import), creation of trade and transit relations and signing agreements with the counties, air corridor arrangements and other related activities. Currently, MOIC is committed to focus more on private sector development and domestic investment</w:t>
      </w:r>
      <w:r w:rsidR="00FD71C0">
        <w:rPr>
          <w:rFonts w:asciiTheme="majorBidi" w:hAnsiTheme="majorBidi" w:cstheme="majorBidi"/>
          <w:sz w:val="24"/>
          <w:szCs w:val="24"/>
        </w:rPr>
        <w:t>,</w:t>
      </w:r>
      <w:r w:rsidRPr="00C07765">
        <w:rPr>
          <w:rFonts w:asciiTheme="majorBidi" w:hAnsiTheme="majorBidi" w:cstheme="majorBidi"/>
          <w:sz w:val="24"/>
          <w:szCs w:val="24"/>
        </w:rPr>
        <w:t xml:space="preserve"> so it can approach the goals mentioned above. Substantially, reaching the determined economic indexes such as </w:t>
      </w:r>
      <w:r w:rsidR="00FD71C0">
        <w:rPr>
          <w:rFonts w:asciiTheme="majorBidi" w:hAnsiTheme="majorBidi" w:cstheme="majorBidi"/>
          <w:sz w:val="24"/>
          <w:szCs w:val="24"/>
        </w:rPr>
        <w:t xml:space="preserve">decreasing the deficit of </w:t>
      </w:r>
      <w:r w:rsidRPr="00C07765">
        <w:rPr>
          <w:rFonts w:asciiTheme="majorBidi" w:hAnsiTheme="majorBidi" w:cstheme="majorBidi"/>
          <w:sz w:val="24"/>
          <w:szCs w:val="24"/>
        </w:rPr>
        <w:t xml:space="preserve">balance of </w:t>
      </w:r>
      <w:r w:rsidR="00FD71C0">
        <w:rPr>
          <w:rFonts w:asciiTheme="majorBidi" w:hAnsiTheme="majorBidi" w:cstheme="majorBidi"/>
          <w:sz w:val="24"/>
          <w:szCs w:val="24"/>
        </w:rPr>
        <w:t>trade</w:t>
      </w:r>
      <w:r w:rsidRPr="00C07765">
        <w:rPr>
          <w:rFonts w:asciiTheme="majorBidi" w:hAnsiTheme="majorBidi" w:cstheme="majorBidi"/>
          <w:sz w:val="24"/>
          <w:szCs w:val="24"/>
        </w:rPr>
        <w:t xml:space="preserve">, </w:t>
      </w:r>
      <w:r w:rsidR="00FD71C0">
        <w:rPr>
          <w:rFonts w:asciiTheme="majorBidi" w:hAnsiTheme="majorBidi" w:cstheme="majorBidi"/>
          <w:sz w:val="24"/>
          <w:szCs w:val="24"/>
        </w:rPr>
        <w:t xml:space="preserve">increasing </w:t>
      </w:r>
      <w:r w:rsidRPr="00C07765">
        <w:rPr>
          <w:rFonts w:asciiTheme="majorBidi" w:hAnsiTheme="majorBidi" w:cstheme="majorBidi"/>
          <w:sz w:val="24"/>
          <w:szCs w:val="24"/>
        </w:rPr>
        <w:t>economic growth rate and GDP and others need to be planned precise and lay them on priority of the programs as well.</w:t>
      </w:r>
      <w:r w:rsidR="00FD71C0">
        <w:rPr>
          <w:rFonts w:asciiTheme="majorBidi" w:hAnsiTheme="majorBidi" w:cstheme="majorBidi"/>
          <w:sz w:val="24"/>
          <w:szCs w:val="24"/>
        </w:rPr>
        <w:t xml:space="preserve"> According to Afghanistan National Exports Strategy and Afghanistan Productive Strategy, </w:t>
      </w:r>
      <w:r w:rsidR="0064163A">
        <w:rPr>
          <w:rFonts w:asciiTheme="majorBidi" w:hAnsiTheme="majorBidi" w:cstheme="majorBidi"/>
          <w:sz w:val="24"/>
          <w:szCs w:val="24"/>
        </w:rPr>
        <w:t xml:space="preserve">for now </w:t>
      </w:r>
      <w:r w:rsidR="00FD71C0">
        <w:rPr>
          <w:rFonts w:asciiTheme="majorBidi" w:hAnsiTheme="majorBidi" w:cstheme="majorBidi"/>
          <w:sz w:val="24"/>
          <w:szCs w:val="24"/>
        </w:rPr>
        <w:t xml:space="preserve">one of the key responsibility </w:t>
      </w:r>
      <w:r w:rsidR="0064163A">
        <w:rPr>
          <w:rFonts w:asciiTheme="majorBidi" w:hAnsiTheme="majorBidi" w:cstheme="majorBidi"/>
          <w:sz w:val="24"/>
          <w:szCs w:val="24"/>
        </w:rPr>
        <w:t xml:space="preserve">of </w:t>
      </w:r>
      <w:r w:rsidR="00FD71C0">
        <w:rPr>
          <w:rFonts w:asciiTheme="majorBidi" w:hAnsiTheme="majorBidi" w:cstheme="majorBidi"/>
          <w:sz w:val="24"/>
          <w:szCs w:val="24"/>
        </w:rPr>
        <w:t xml:space="preserve">MOIC is to increase exports </w:t>
      </w:r>
      <w:r w:rsidR="0064163A">
        <w:rPr>
          <w:rFonts w:asciiTheme="majorBidi" w:hAnsiTheme="majorBidi" w:cstheme="majorBidi"/>
          <w:sz w:val="24"/>
          <w:szCs w:val="24"/>
        </w:rPr>
        <w:t>rather than</w:t>
      </w:r>
      <w:r w:rsidR="00FD71C0">
        <w:rPr>
          <w:rFonts w:asciiTheme="majorBidi" w:hAnsiTheme="majorBidi" w:cstheme="majorBidi"/>
          <w:sz w:val="24"/>
          <w:szCs w:val="24"/>
        </w:rPr>
        <w:t xml:space="preserve"> imports</w:t>
      </w:r>
      <w:r w:rsidR="00BF39F1">
        <w:rPr>
          <w:rFonts w:asciiTheme="majorBidi" w:hAnsiTheme="majorBidi" w:cstheme="majorBidi"/>
          <w:sz w:val="24"/>
          <w:szCs w:val="24"/>
        </w:rPr>
        <w:t>, attraction of FDI,</w:t>
      </w:r>
      <w:r w:rsidR="00BF39F1" w:rsidRPr="00BF39F1">
        <w:rPr>
          <w:rFonts w:ascii="Cambria" w:hAnsi="Cambria"/>
          <w:sz w:val="24"/>
          <w:szCs w:val="24"/>
        </w:rPr>
        <w:t xml:space="preserve"> </w:t>
      </w:r>
      <w:r w:rsidR="00BF39F1">
        <w:rPr>
          <w:rFonts w:ascii="Cambria" w:hAnsi="Cambria"/>
          <w:sz w:val="24"/>
          <w:szCs w:val="24"/>
        </w:rPr>
        <w:t>promote domestic investments in import substitute industries,</w:t>
      </w:r>
      <w:r w:rsidR="00BF39F1" w:rsidRPr="00BF39F1">
        <w:rPr>
          <w:rFonts w:ascii="Cambria" w:hAnsi="Cambria"/>
          <w:sz w:val="24"/>
          <w:szCs w:val="24"/>
        </w:rPr>
        <w:t xml:space="preserve"> </w:t>
      </w:r>
      <w:r w:rsidR="00BF39F1">
        <w:rPr>
          <w:rFonts w:ascii="Cambria" w:hAnsi="Cambria"/>
          <w:sz w:val="24"/>
          <w:szCs w:val="24"/>
        </w:rPr>
        <w:t>Promote and present Afghanistan as potential and favorable destination for investment in the region</w:t>
      </w:r>
      <w:r w:rsidR="00BF39F1">
        <w:rPr>
          <w:rFonts w:asciiTheme="majorBidi" w:hAnsiTheme="majorBidi" w:cstheme="majorBidi"/>
          <w:sz w:val="24"/>
          <w:szCs w:val="24"/>
        </w:rPr>
        <w:t xml:space="preserve"> in</w:t>
      </w:r>
      <w:r w:rsidR="00FD71C0">
        <w:rPr>
          <w:rFonts w:asciiTheme="majorBidi" w:hAnsiTheme="majorBidi" w:cstheme="majorBidi"/>
          <w:sz w:val="24"/>
          <w:szCs w:val="24"/>
        </w:rPr>
        <w:t xml:space="preserve"> which is necessary</w:t>
      </w:r>
      <w:r w:rsidR="00BF39F1">
        <w:rPr>
          <w:rFonts w:asciiTheme="majorBidi" w:hAnsiTheme="majorBidi" w:cstheme="majorBidi"/>
          <w:sz w:val="24"/>
          <w:szCs w:val="24"/>
        </w:rPr>
        <w:t xml:space="preserve"> for MOIC to develop activities and marketing tools mentioned in terms of reference.</w:t>
      </w:r>
      <w:r w:rsidR="00BF39F1" w:rsidRPr="00C07765">
        <w:rPr>
          <w:rFonts w:asciiTheme="majorBidi" w:hAnsiTheme="majorBidi" w:cstheme="majorBidi"/>
          <w:sz w:val="24"/>
          <w:szCs w:val="24"/>
        </w:rPr>
        <w:t xml:space="preserve"> That</w:t>
      </w:r>
      <w:r w:rsidRPr="00C07765">
        <w:rPr>
          <w:rFonts w:asciiTheme="majorBidi" w:hAnsiTheme="majorBidi" w:cstheme="majorBidi"/>
          <w:sz w:val="24"/>
          <w:szCs w:val="24"/>
        </w:rPr>
        <w:t xml:space="preserve"> is why, the MOIC has planned to run and hire a capable consultant for </w:t>
      </w:r>
      <w:r w:rsidR="00BF39F1">
        <w:rPr>
          <w:rFonts w:ascii="Cambria" w:hAnsi="Cambria"/>
          <w:b/>
          <w:bCs/>
          <w:sz w:val="24"/>
          <w:szCs w:val="24"/>
        </w:rPr>
        <w:t>The “</w:t>
      </w:r>
      <w:r w:rsidR="00BF39F1">
        <w:rPr>
          <w:rFonts w:ascii="Cambria" w:hAnsi="Cambria"/>
          <w:b/>
          <w:bCs/>
          <w:i/>
          <w:iCs/>
          <w:sz w:val="24"/>
          <w:szCs w:val="24"/>
        </w:rPr>
        <w:t xml:space="preserve">Invest in Afghanistan” (IIA) investment promotion campaign  </w:t>
      </w:r>
      <w:r w:rsidRPr="00C07765">
        <w:rPr>
          <w:rFonts w:asciiTheme="majorBidi" w:hAnsiTheme="majorBidi" w:cstheme="majorBidi"/>
          <w:sz w:val="24"/>
          <w:szCs w:val="24"/>
        </w:rPr>
        <w:t xml:space="preserve">in accordance to the terms of reference </w:t>
      </w:r>
      <w:r w:rsidR="00C07765" w:rsidRPr="00C07765">
        <w:rPr>
          <w:rFonts w:asciiTheme="majorBidi" w:hAnsiTheme="majorBidi" w:cstheme="majorBidi"/>
          <w:sz w:val="24"/>
          <w:szCs w:val="24"/>
        </w:rPr>
        <w:t>(TOR</w:t>
      </w:r>
      <w:r w:rsidRPr="00C07765">
        <w:rPr>
          <w:rFonts w:asciiTheme="majorBidi" w:hAnsiTheme="majorBidi" w:cstheme="majorBidi"/>
          <w:sz w:val="24"/>
          <w:szCs w:val="24"/>
        </w:rPr>
        <w:t xml:space="preserve">) </w:t>
      </w:r>
      <w:r w:rsidR="00BF39F1">
        <w:rPr>
          <w:rFonts w:asciiTheme="majorBidi" w:hAnsiTheme="majorBidi" w:cstheme="majorBidi"/>
          <w:sz w:val="24"/>
          <w:szCs w:val="24"/>
        </w:rPr>
        <w:t xml:space="preserve"> of this project </w:t>
      </w:r>
      <w:r w:rsidRPr="00C07765">
        <w:rPr>
          <w:rFonts w:asciiTheme="majorBidi" w:hAnsiTheme="majorBidi" w:cstheme="majorBidi"/>
          <w:sz w:val="24"/>
          <w:szCs w:val="24"/>
        </w:rPr>
        <w:t xml:space="preserve">to perform </w:t>
      </w:r>
      <w:r w:rsidR="00BF39F1">
        <w:rPr>
          <w:rFonts w:asciiTheme="majorBidi" w:hAnsiTheme="majorBidi" w:cstheme="majorBidi"/>
          <w:sz w:val="24"/>
          <w:szCs w:val="24"/>
        </w:rPr>
        <w:t>the services</w:t>
      </w:r>
      <w:r w:rsidRPr="00C07765">
        <w:rPr>
          <w:rFonts w:asciiTheme="majorBidi" w:hAnsiTheme="majorBidi" w:cstheme="majorBidi"/>
          <w:sz w:val="24"/>
          <w:szCs w:val="24"/>
        </w:rPr>
        <w:t xml:space="preserve"> based on international standards and report it reasonable, documented and well-found for the MOIC. </w:t>
      </w:r>
      <w:r w:rsidRPr="00C07765">
        <w:rPr>
          <w:rFonts w:asciiTheme="majorBidi" w:hAnsiTheme="majorBidi" w:cstheme="majorBidi"/>
          <w:b/>
          <w:bCs/>
          <w:sz w:val="24"/>
          <w:szCs w:val="24"/>
        </w:rPr>
        <w:t xml:space="preserve">   </w:t>
      </w:r>
      <w:r w:rsidRPr="00C07765">
        <w:rPr>
          <w:b/>
          <w:bCs/>
          <w:sz w:val="24"/>
          <w:szCs w:val="24"/>
        </w:rPr>
        <w:t xml:space="preserve">   </w:t>
      </w:r>
    </w:p>
    <w:p w:rsidR="00F24823" w:rsidRDefault="00F24823" w:rsidP="00BB28F1">
      <w:pPr>
        <w:tabs>
          <w:tab w:val="left" w:pos="6300"/>
        </w:tabs>
        <w:rPr>
          <w:b/>
          <w:bCs/>
          <w:sz w:val="28"/>
          <w:szCs w:val="28"/>
        </w:rPr>
      </w:pPr>
      <w:r>
        <w:rPr>
          <w:b/>
          <w:bCs/>
          <w:sz w:val="28"/>
          <w:szCs w:val="28"/>
        </w:rPr>
        <w:t xml:space="preserve">  </w:t>
      </w:r>
    </w:p>
    <w:p w:rsidR="00F24823" w:rsidRPr="00B9224D" w:rsidRDefault="00F24823" w:rsidP="00B9224D">
      <w:pPr>
        <w:pStyle w:val="Heading1a"/>
        <w:keepNext w:val="0"/>
        <w:keepLines w:val="0"/>
        <w:tabs>
          <w:tab w:val="clear" w:pos="-720"/>
        </w:tabs>
        <w:suppressAutoHyphens w:val="0"/>
        <w:spacing w:after="240" w:line="360" w:lineRule="auto"/>
        <w:rPr>
          <w:b w:val="0"/>
          <w:smallCaps w:val="0"/>
          <w:sz w:val="28"/>
          <w:szCs w:val="28"/>
        </w:rPr>
      </w:pPr>
      <w:r>
        <w:rPr>
          <w:bCs/>
          <w:sz w:val="28"/>
          <w:szCs w:val="28"/>
        </w:rPr>
        <w:br w:type="page"/>
      </w:r>
    </w:p>
    <w:p w:rsidR="008472BC" w:rsidRDefault="008472BC" w:rsidP="008472BC">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Objectives:</w:t>
      </w:r>
    </w:p>
    <w:p w:rsidR="004D1E89" w:rsidRDefault="004D1E89" w:rsidP="004D1E89">
      <w:pPr>
        <w:spacing w:after="0" w:line="240" w:lineRule="auto"/>
        <w:jc w:val="both"/>
        <w:rPr>
          <w:rFonts w:ascii="Cambria" w:hAnsi="Cambria"/>
          <w:sz w:val="24"/>
          <w:szCs w:val="24"/>
        </w:rPr>
      </w:pPr>
      <w:r>
        <w:rPr>
          <w:rFonts w:ascii="Cambria" w:hAnsi="Cambria"/>
          <w:b/>
          <w:bCs/>
          <w:sz w:val="24"/>
          <w:szCs w:val="24"/>
        </w:rPr>
        <w:t>The “</w:t>
      </w:r>
      <w:r>
        <w:rPr>
          <w:rFonts w:ascii="Cambria" w:hAnsi="Cambria"/>
          <w:b/>
          <w:bCs/>
          <w:i/>
          <w:iCs/>
          <w:sz w:val="24"/>
          <w:szCs w:val="24"/>
        </w:rPr>
        <w:t xml:space="preserve">Invest in Afghanistan” (IIA) investment promotion campaign was launched by Ministry of Industry and Commerce in the past years.  </w:t>
      </w:r>
      <w:r>
        <w:rPr>
          <w:rFonts w:ascii="Cambria" w:hAnsi="Cambria"/>
          <w:sz w:val="24"/>
          <w:szCs w:val="24"/>
        </w:rPr>
        <w:t>The objectives of this campaign is to</w:t>
      </w:r>
      <w:r>
        <w:rPr>
          <w:rFonts w:ascii="Cambria" w:hAnsi="Cambria"/>
          <w:b/>
          <w:bCs/>
          <w:sz w:val="24"/>
          <w:szCs w:val="24"/>
        </w:rPr>
        <w:t xml:space="preserve"> </w:t>
      </w:r>
      <w:r>
        <w:rPr>
          <w:rFonts w:ascii="Cambria" w:hAnsi="Cambria"/>
          <w:sz w:val="24"/>
          <w:szCs w:val="24"/>
        </w:rPr>
        <w:t>(1) a</w:t>
      </w:r>
      <w:r w:rsidRPr="00380C6B">
        <w:rPr>
          <w:rFonts w:ascii="Cambria" w:hAnsi="Cambria"/>
          <w:sz w:val="24"/>
          <w:szCs w:val="24"/>
        </w:rPr>
        <w:t>ttract</w:t>
      </w:r>
      <w:r>
        <w:rPr>
          <w:rFonts w:ascii="Cambria" w:hAnsi="Cambria"/>
          <w:sz w:val="24"/>
          <w:szCs w:val="24"/>
        </w:rPr>
        <w:t xml:space="preserve"> </w:t>
      </w:r>
      <w:r w:rsidRPr="00380C6B">
        <w:rPr>
          <w:rFonts w:ascii="Cambria" w:hAnsi="Cambria"/>
          <w:sz w:val="24"/>
          <w:szCs w:val="24"/>
        </w:rPr>
        <w:t>Foreign Direct Investment</w:t>
      </w:r>
      <w:r>
        <w:rPr>
          <w:rFonts w:ascii="Cambria" w:hAnsi="Cambria"/>
          <w:sz w:val="24"/>
          <w:szCs w:val="24"/>
        </w:rPr>
        <w:t xml:space="preserve">s (FDI), (2) Promote domestic investments in import substitute industries, and (3) Promote and present Afghanistan as potential and favorable destination for investment in the region. </w:t>
      </w:r>
    </w:p>
    <w:p w:rsidR="004D1E89" w:rsidRDefault="004D1E89" w:rsidP="004D1E89">
      <w:pPr>
        <w:spacing w:after="0" w:line="240" w:lineRule="auto"/>
        <w:jc w:val="both"/>
        <w:rPr>
          <w:rFonts w:ascii="Cambria" w:hAnsi="Cambria"/>
          <w:b/>
          <w:bCs/>
          <w:sz w:val="24"/>
          <w:szCs w:val="24"/>
        </w:rPr>
      </w:pPr>
    </w:p>
    <w:p w:rsidR="00F24823" w:rsidRDefault="00F24823" w:rsidP="00A43448">
      <w:pPr>
        <w:pStyle w:val="Heading1"/>
        <w:spacing w:before="0"/>
      </w:pPr>
      <w:r w:rsidRPr="00A926A6">
        <w:t xml:space="preserve">Scope of Works </w:t>
      </w:r>
    </w:p>
    <w:p w:rsidR="004D1E89" w:rsidRPr="00AC12B8" w:rsidRDefault="004D1E89" w:rsidP="004D1E89">
      <w:pPr>
        <w:spacing w:after="0" w:line="240" w:lineRule="auto"/>
        <w:jc w:val="both"/>
        <w:rPr>
          <w:rFonts w:ascii="Cambria" w:hAnsi="Cambria"/>
          <w:b/>
          <w:bCs/>
          <w:sz w:val="24"/>
          <w:szCs w:val="24"/>
        </w:rPr>
      </w:pPr>
      <w:r>
        <w:rPr>
          <w:rFonts w:ascii="Cambria" w:hAnsi="Cambria"/>
          <w:b/>
          <w:bCs/>
          <w:sz w:val="24"/>
          <w:szCs w:val="24"/>
        </w:rPr>
        <w:t xml:space="preserve">The IIA campaign plans to provide detail information to potential investors under single platform and promote the investment opportunities in </w:t>
      </w:r>
      <w:r>
        <w:rPr>
          <w:rFonts w:ascii="Cambria" w:hAnsi="Cambria"/>
          <w:sz w:val="24"/>
          <w:szCs w:val="24"/>
        </w:rPr>
        <w:t xml:space="preserve">(1) Primary sector, (2) Light Industry, (3) Heavy Industry, &amp; (4) Non-Tradable Sector of Afghanistan through following tools: </w:t>
      </w:r>
    </w:p>
    <w:p w:rsidR="004D1E89" w:rsidRPr="00EE6995" w:rsidRDefault="004D1E89" w:rsidP="000729A1">
      <w:pPr>
        <w:pStyle w:val="ListParagraph"/>
        <w:numPr>
          <w:ilvl w:val="0"/>
          <w:numId w:val="1"/>
        </w:numPr>
        <w:spacing w:after="0" w:line="240" w:lineRule="auto"/>
        <w:jc w:val="both"/>
        <w:rPr>
          <w:rFonts w:ascii="Cambria" w:hAnsi="Cambria"/>
        </w:rPr>
      </w:pPr>
      <w:r w:rsidRPr="00EE6995">
        <w:rPr>
          <w:rFonts w:ascii="Cambria" w:hAnsi="Cambria"/>
        </w:rPr>
        <w:t>A to Z Investment Guide</w:t>
      </w:r>
      <w:r>
        <w:rPr>
          <w:rFonts w:ascii="Cambria" w:hAnsi="Cambria"/>
        </w:rPr>
        <w:t xml:space="preserve"> and other marketing materials (translated in English, Chinese, Arabic, Russian, Pashto, and Dari languages)</w:t>
      </w:r>
    </w:p>
    <w:p w:rsidR="004D1E89" w:rsidRPr="00EE6995" w:rsidRDefault="004D1E89" w:rsidP="000729A1">
      <w:pPr>
        <w:pStyle w:val="ListParagraph"/>
        <w:numPr>
          <w:ilvl w:val="0"/>
          <w:numId w:val="1"/>
        </w:numPr>
        <w:spacing w:after="0" w:line="240" w:lineRule="auto"/>
        <w:jc w:val="both"/>
        <w:rPr>
          <w:rFonts w:ascii="Cambria" w:hAnsi="Cambria"/>
        </w:rPr>
      </w:pPr>
      <w:r w:rsidRPr="00EE6995">
        <w:rPr>
          <w:rFonts w:ascii="Cambria" w:hAnsi="Cambria"/>
        </w:rPr>
        <w:t>IIA Website</w:t>
      </w:r>
    </w:p>
    <w:p w:rsidR="004D1E89" w:rsidRDefault="004D1E89" w:rsidP="000729A1">
      <w:pPr>
        <w:pStyle w:val="ListParagraph"/>
        <w:numPr>
          <w:ilvl w:val="0"/>
          <w:numId w:val="1"/>
        </w:numPr>
        <w:spacing w:after="0" w:line="240" w:lineRule="auto"/>
        <w:jc w:val="both"/>
        <w:rPr>
          <w:rFonts w:ascii="Cambria" w:hAnsi="Cambria"/>
        </w:rPr>
      </w:pPr>
      <w:r w:rsidRPr="00EE6995">
        <w:rPr>
          <w:rFonts w:ascii="Cambria" w:hAnsi="Cambria"/>
        </w:rPr>
        <w:t>IIA Mobile Apps</w:t>
      </w:r>
      <w:r>
        <w:rPr>
          <w:rFonts w:ascii="Cambria" w:hAnsi="Cambria"/>
        </w:rPr>
        <w:t xml:space="preserve"> (IOS &amp; Android)</w:t>
      </w:r>
    </w:p>
    <w:p w:rsidR="004D1E89" w:rsidRPr="00F57D56" w:rsidRDefault="004D1E89" w:rsidP="000729A1">
      <w:pPr>
        <w:pStyle w:val="ListParagraph"/>
        <w:numPr>
          <w:ilvl w:val="0"/>
          <w:numId w:val="1"/>
        </w:numPr>
        <w:spacing w:after="0" w:line="240" w:lineRule="auto"/>
        <w:jc w:val="both"/>
        <w:rPr>
          <w:rFonts w:ascii="Cambria" w:hAnsi="Cambria"/>
          <w:b/>
          <w:bCs/>
          <w:color w:val="4F81BD" w:themeColor="accent1"/>
        </w:rPr>
      </w:pPr>
      <w:r w:rsidRPr="00F57D56">
        <w:rPr>
          <w:rFonts w:ascii="Cambria" w:hAnsi="Cambria"/>
        </w:rPr>
        <w:t>Social Media Platforms</w:t>
      </w:r>
    </w:p>
    <w:p w:rsidR="004D1E89" w:rsidRPr="004D1E89" w:rsidRDefault="004D1E89" w:rsidP="000729A1">
      <w:pPr>
        <w:pStyle w:val="ListParagraph"/>
        <w:numPr>
          <w:ilvl w:val="0"/>
          <w:numId w:val="1"/>
        </w:numPr>
        <w:spacing w:after="0" w:line="240" w:lineRule="auto"/>
        <w:jc w:val="both"/>
        <w:rPr>
          <w:rFonts w:ascii="Cambria" w:hAnsi="Cambria"/>
          <w:b/>
          <w:bCs/>
          <w:color w:val="4F81BD" w:themeColor="accent1"/>
        </w:rPr>
      </w:pPr>
      <w:r>
        <w:rPr>
          <w:rFonts w:ascii="Cambria" w:hAnsi="Cambria"/>
        </w:rPr>
        <w:t xml:space="preserve">Video clips for promoting investment sectors of Afghanistan </w:t>
      </w:r>
    </w:p>
    <w:p w:rsidR="004D1E89" w:rsidRDefault="004D1E89" w:rsidP="004D1E89">
      <w:pPr>
        <w:spacing w:after="0" w:line="240" w:lineRule="auto"/>
        <w:jc w:val="both"/>
        <w:rPr>
          <w:rFonts w:ascii="Cambria" w:hAnsi="Cambria"/>
          <w:b/>
          <w:bCs/>
          <w:color w:val="4F81BD" w:themeColor="accent1"/>
        </w:rPr>
      </w:pPr>
    </w:p>
    <w:p w:rsidR="004D1E89" w:rsidRPr="00C67B89" w:rsidRDefault="004D1E89" w:rsidP="00C67B89">
      <w:pPr>
        <w:spacing w:before="240" w:after="0"/>
        <w:jc w:val="both"/>
        <w:rPr>
          <w:rFonts w:asciiTheme="majorBidi" w:hAnsiTheme="majorBidi" w:cstheme="majorBidi"/>
          <w:b/>
          <w:bCs/>
          <w:sz w:val="24"/>
          <w:szCs w:val="24"/>
        </w:rPr>
      </w:pPr>
      <w:r w:rsidRPr="00C67B89">
        <w:rPr>
          <w:rFonts w:asciiTheme="majorBidi" w:hAnsiTheme="majorBidi" w:cstheme="majorBidi"/>
          <w:b/>
          <w:bCs/>
          <w:sz w:val="24"/>
          <w:szCs w:val="24"/>
        </w:rPr>
        <w:t>MAIN ACTIVITIES:</w:t>
      </w:r>
    </w:p>
    <w:tbl>
      <w:tblPr>
        <w:tblStyle w:val="TableGrid"/>
        <w:tblW w:w="9355" w:type="dxa"/>
        <w:tblLook w:val="04A0" w:firstRow="1" w:lastRow="0" w:firstColumn="1" w:lastColumn="0" w:noHBand="0" w:noVBand="1"/>
      </w:tblPr>
      <w:tblGrid>
        <w:gridCol w:w="535"/>
        <w:gridCol w:w="8820"/>
      </w:tblGrid>
      <w:tr w:rsidR="004D1E89" w:rsidRPr="00E7226D" w:rsidTr="00BF39F1">
        <w:tc>
          <w:tcPr>
            <w:tcW w:w="535" w:type="dxa"/>
          </w:tcPr>
          <w:p w:rsidR="004D1E89" w:rsidRPr="00E7226D" w:rsidRDefault="004D1E89" w:rsidP="00797268">
            <w:pPr>
              <w:rPr>
                <w:b/>
                <w:bCs/>
                <w:lang w:bidi="fa-IR"/>
              </w:rPr>
            </w:pPr>
            <w:r>
              <w:rPr>
                <w:lang w:bidi="fa-IR"/>
              </w:rPr>
              <w:t>No.</w:t>
            </w:r>
          </w:p>
        </w:tc>
        <w:tc>
          <w:tcPr>
            <w:tcW w:w="8820" w:type="dxa"/>
          </w:tcPr>
          <w:p w:rsidR="004D1E89" w:rsidRPr="00E7226D" w:rsidRDefault="004D1E89" w:rsidP="00797268">
            <w:pPr>
              <w:rPr>
                <w:b/>
                <w:bCs/>
                <w:lang w:bidi="fa-IR"/>
              </w:rPr>
            </w:pPr>
            <w:r>
              <w:rPr>
                <w:lang w:bidi="fa-IR"/>
              </w:rPr>
              <w:t>Activities</w:t>
            </w:r>
          </w:p>
        </w:tc>
      </w:tr>
      <w:tr w:rsidR="004D1E89" w:rsidRPr="000C0F3E" w:rsidTr="00BF39F1">
        <w:tc>
          <w:tcPr>
            <w:tcW w:w="535" w:type="dxa"/>
          </w:tcPr>
          <w:p w:rsidR="004D1E89" w:rsidRPr="000C0F3E" w:rsidRDefault="004D1E89" w:rsidP="00797268">
            <w:pPr>
              <w:rPr>
                <w:b/>
                <w:bCs/>
                <w:lang w:bidi="fa-IR"/>
              </w:rPr>
            </w:pPr>
            <w:r w:rsidRPr="000C0F3E">
              <w:rPr>
                <w:lang w:bidi="fa-IR"/>
              </w:rPr>
              <w:t>1</w:t>
            </w:r>
          </w:p>
        </w:tc>
        <w:tc>
          <w:tcPr>
            <w:tcW w:w="8820" w:type="dxa"/>
          </w:tcPr>
          <w:p w:rsidR="004D1E89" w:rsidRPr="000C0F3E" w:rsidRDefault="004D1E89" w:rsidP="00797268">
            <w:pPr>
              <w:rPr>
                <w:b/>
                <w:bCs/>
                <w:lang w:bidi="fa-IR"/>
              </w:rPr>
            </w:pPr>
            <w:r w:rsidRPr="000C0F3E">
              <w:rPr>
                <w:b/>
                <w:bCs/>
                <w:lang w:bidi="fa-IR"/>
              </w:rPr>
              <w:t>Revise, Update, Design Investment Guide &amp; Package</w:t>
            </w:r>
          </w:p>
          <w:p w:rsidR="004D1E89" w:rsidRPr="000C0F3E" w:rsidRDefault="004D1E89" w:rsidP="000729A1">
            <w:pPr>
              <w:pStyle w:val="ListParagraph"/>
              <w:numPr>
                <w:ilvl w:val="0"/>
                <w:numId w:val="2"/>
              </w:numPr>
              <w:rPr>
                <w:lang w:bidi="fa-IR"/>
              </w:rPr>
            </w:pPr>
            <w:r w:rsidRPr="000C0F3E">
              <w:rPr>
                <w:lang w:bidi="fa-IR"/>
              </w:rPr>
              <w:t>Country Profile</w:t>
            </w:r>
          </w:p>
          <w:p w:rsidR="004D1E89" w:rsidRPr="000C0F3E" w:rsidRDefault="004D1E89" w:rsidP="000729A1">
            <w:pPr>
              <w:pStyle w:val="ListParagraph"/>
              <w:numPr>
                <w:ilvl w:val="0"/>
                <w:numId w:val="2"/>
              </w:numPr>
              <w:rPr>
                <w:lang w:bidi="fa-IR"/>
              </w:rPr>
            </w:pPr>
            <w:r w:rsidRPr="000C0F3E">
              <w:rPr>
                <w:lang w:bidi="fa-IR"/>
              </w:rPr>
              <w:t>Investment Opportunities</w:t>
            </w:r>
          </w:p>
          <w:p w:rsidR="004D1E89" w:rsidRPr="000C0F3E" w:rsidRDefault="004D1E89" w:rsidP="000729A1">
            <w:pPr>
              <w:pStyle w:val="ListParagraph"/>
              <w:numPr>
                <w:ilvl w:val="0"/>
                <w:numId w:val="2"/>
              </w:numPr>
              <w:rPr>
                <w:lang w:bidi="fa-IR"/>
              </w:rPr>
            </w:pPr>
            <w:r w:rsidRPr="000C0F3E">
              <w:rPr>
                <w:lang w:bidi="fa-IR"/>
              </w:rPr>
              <w:t>Starting Business in Afghanistan</w:t>
            </w:r>
          </w:p>
          <w:p w:rsidR="004D1E89" w:rsidRPr="000C0F3E" w:rsidRDefault="004D1E89" w:rsidP="000729A1">
            <w:pPr>
              <w:pStyle w:val="ListParagraph"/>
              <w:numPr>
                <w:ilvl w:val="0"/>
                <w:numId w:val="2"/>
              </w:numPr>
              <w:rPr>
                <w:lang w:bidi="fa-IR"/>
              </w:rPr>
            </w:pPr>
            <w:r w:rsidRPr="000C0F3E">
              <w:rPr>
                <w:lang w:bidi="fa-IR"/>
              </w:rPr>
              <w:t>Investment/Trade License Procedure</w:t>
            </w:r>
          </w:p>
          <w:p w:rsidR="004D1E89" w:rsidRPr="000C0F3E" w:rsidRDefault="004D1E89" w:rsidP="000729A1">
            <w:pPr>
              <w:pStyle w:val="ListParagraph"/>
              <w:numPr>
                <w:ilvl w:val="0"/>
                <w:numId w:val="2"/>
              </w:numPr>
              <w:rPr>
                <w:lang w:bidi="fa-IR"/>
              </w:rPr>
            </w:pPr>
            <w:r w:rsidRPr="000C0F3E">
              <w:rPr>
                <w:lang w:bidi="fa-IR"/>
              </w:rPr>
              <w:t>Information on laws</w:t>
            </w:r>
          </w:p>
          <w:p w:rsidR="004D1E89" w:rsidRPr="000C0F3E" w:rsidRDefault="004D1E89" w:rsidP="000729A1">
            <w:pPr>
              <w:pStyle w:val="ListParagraph"/>
              <w:numPr>
                <w:ilvl w:val="0"/>
                <w:numId w:val="2"/>
              </w:numPr>
              <w:rPr>
                <w:lang w:bidi="fa-IR"/>
              </w:rPr>
            </w:pPr>
            <w:r w:rsidRPr="000C0F3E">
              <w:rPr>
                <w:lang w:bidi="fa-IR"/>
              </w:rPr>
              <w:t xml:space="preserve">Why to invest in Afghanistan </w:t>
            </w:r>
          </w:p>
          <w:p w:rsidR="004D1E89" w:rsidRPr="000C0F3E" w:rsidRDefault="004D1E89" w:rsidP="000729A1">
            <w:pPr>
              <w:pStyle w:val="ListParagraph"/>
              <w:numPr>
                <w:ilvl w:val="0"/>
                <w:numId w:val="2"/>
              </w:numPr>
              <w:rPr>
                <w:lang w:bidi="fa-IR"/>
              </w:rPr>
            </w:pPr>
            <w:r w:rsidRPr="000C0F3E">
              <w:rPr>
                <w:lang w:bidi="fa-IR"/>
              </w:rPr>
              <w:t>Design of Investment Guide, DVD Cover plus Stickers, Hand Bag, Brochure, &amp; File Folder</w:t>
            </w:r>
          </w:p>
        </w:tc>
      </w:tr>
      <w:tr w:rsidR="004D1E89" w:rsidRPr="000C0F3E" w:rsidTr="00BF39F1">
        <w:tc>
          <w:tcPr>
            <w:tcW w:w="535" w:type="dxa"/>
          </w:tcPr>
          <w:p w:rsidR="004D1E89" w:rsidRPr="000C0F3E" w:rsidRDefault="004D1E89" w:rsidP="00797268">
            <w:pPr>
              <w:rPr>
                <w:b/>
                <w:bCs/>
                <w:lang w:bidi="fa-IR"/>
              </w:rPr>
            </w:pPr>
            <w:r w:rsidRPr="000C0F3E">
              <w:rPr>
                <w:lang w:bidi="fa-IR"/>
              </w:rPr>
              <w:t>2</w:t>
            </w:r>
          </w:p>
        </w:tc>
        <w:tc>
          <w:tcPr>
            <w:tcW w:w="8820" w:type="dxa"/>
          </w:tcPr>
          <w:p w:rsidR="004D1E89" w:rsidRPr="000C0F3E" w:rsidRDefault="004D1E89" w:rsidP="00797268">
            <w:pPr>
              <w:rPr>
                <w:b/>
                <w:bCs/>
                <w:lang w:bidi="fa-IR"/>
              </w:rPr>
            </w:pPr>
            <w:r w:rsidRPr="000C0F3E">
              <w:rPr>
                <w:b/>
                <w:bCs/>
                <w:lang w:bidi="fa-IR"/>
              </w:rPr>
              <w:t>Translation of Investment Guide &amp; Other Promotional Materials into local &amp; International Languages</w:t>
            </w:r>
          </w:p>
          <w:p w:rsidR="004D1E89" w:rsidRDefault="004D1E89" w:rsidP="000729A1">
            <w:pPr>
              <w:pStyle w:val="ListParagraph"/>
              <w:numPr>
                <w:ilvl w:val="0"/>
                <w:numId w:val="7"/>
              </w:numPr>
              <w:rPr>
                <w:lang w:bidi="fa-IR"/>
              </w:rPr>
            </w:pPr>
            <w:r>
              <w:rPr>
                <w:lang w:bidi="fa-IR"/>
              </w:rPr>
              <w:t>National Languages (Pashto and Dari)</w:t>
            </w:r>
          </w:p>
          <w:p w:rsidR="004D1E89" w:rsidRPr="00E7226D" w:rsidRDefault="004D1E89" w:rsidP="000729A1">
            <w:pPr>
              <w:pStyle w:val="ListParagraph"/>
              <w:numPr>
                <w:ilvl w:val="0"/>
                <w:numId w:val="7"/>
              </w:numPr>
              <w:rPr>
                <w:lang w:bidi="fa-IR"/>
              </w:rPr>
            </w:pPr>
            <w:r>
              <w:rPr>
                <w:lang w:bidi="fa-IR"/>
              </w:rPr>
              <w:t>International Languages (English, Chinese, Arabic, and Russian)</w:t>
            </w:r>
          </w:p>
        </w:tc>
      </w:tr>
      <w:tr w:rsidR="004D1E89" w:rsidRPr="000C0F3E" w:rsidTr="00BF39F1">
        <w:tc>
          <w:tcPr>
            <w:tcW w:w="535" w:type="dxa"/>
          </w:tcPr>
          <w:p w:rsidR="004D1E89" w:rsidRPr="000C0F3E" w:rsidRDefault="004D1E89" w:rsidP="00797268">
            <w:pPr>
              <w:rPr>
                <w:b/>
                <w:bCs/>
                <w:lang w:bidi="fa-IR"/>
              </w:rPr>
            </w:pPr>
            <w:r w:rsidRPr="000C0F3E">
              <w:rPr>
                <w:lang w:bidi="fa-IR"/>
              </w:rPr>
              <w:t>3</w:t>
            </w:r>
          </w:p>
        </w:tc>
        <w:tc>
          <w:tcPr>
            <w:tcW w:w="8820" w:type="dxa"/>
          </w:tcPr>
          <w:p w:rsidR="004D1E89" w:rsidRPr="000C0F3E" w:rsidRDefault="004D1E89" w:rsidP="00797268">
            <w:pPr>
              <w:rPr>
                <w:b/>
                <w:bCs/>
                <w:lang w:bidi="fa-IR"/>
              </w:rPr>
            </w:pPr>
            <w:r w:rsidRPr="000C0F3E">
              <w:rPr>
                <w:b/>
                <w:bCs/>
                <w:lang w:bidi="fa-IR"/>
              </w:rPr>
              <w:t xml:space="preserve">Printing Investment Guide &amp; Other Promotional Materials </w:t>
            </w:r>
          </w:p>
          <w:p w:rsidR="004D1E89" w:rsidRPr="000C0F3E" w:rsidRDefault="004D1E89" w:rsidP="000729A1">
            <w:pPr>
              <w:pStyle w:val="ListParagraph"/>
              <w:numPr>
                <w:ilvl w:val="0"/>
                <w:numId w:val="3"/>
              </w:numPr>
              <w:rPr>
                <w:lang w:bidi="fa-IR"/>
              </w:rPr>
            </w:pPr>
            <w:r w:rsidRPr="000C0F3E">
              <w:rPr>
                <w:lang w:bidi="fa-IR"/>
              </w:rPr>
              <w:t>International Quali</w:t>
            </w:r>
            <w:r>
              <w:rPr>
                <w:lang w:bidi="fa-IR"/>
              </w:rPr>
              <w:t xml:space="preserve">ty Print of Investment Guide in </w:t>
            </w:r>
            <w:r w:rsidRPr="000C0F3E">
              <w:rPr>
                <w:lang w:bidi="fa-IR"/>
              </w:rPr>
              <w:t>National &amp; International Languages</w:t>
            </w:r>
          </w:p>
          <w:p w:rsidR="004D1E89" w:rsidRPr="000C0F3E" w:rsidRDefault="004D1E89" w:rsidP="000729A1">
            <w:pPr>
              <w:pStyle w:val="ListParagraph"/>
              <w:numPr>
                <w:ilvl w:val="0"/>
                <w:numId w:val="3"/>
              </w:numPr>
              <w:rPr>
                <w:lang w:bidi="fa-IR"/>
              </w:rPr>
            </w:pPr>
            <w:r w:rsidRPr="000C0F3E">
              <w:rPr>
                <w:lang w:bidi="fa-IR"/>
              </w:rPr>
              <w:t>Soft Copy of Investment Guide in DVD</w:t>
            </w:r>
          </w:p>
          <w:p w:rsidR="004D1E89" w:rsidRPr="00B84F62" w:rsidRDefault="004D1E89" w:rsidP="000729A1">
            <w:pPr>
              <w:pStyle w:val="ListParagraph"/>
              <w:numPr>
                <w:ilvl w:val="0"/>
                <w:numId w:val="3"/>
              </w:numPr>
              <w:rPr>
                <w:lang w:bidi="fa-IR"/>
              </w:rPr>
            </w:pPr>
            <w:r w:rsidRPr="000C0F3E">
              <w:rPr>
                <w:lang w:bidi="fa-IR"/>
              </w:rPr>
              <w:t>Print of Brochures, File Folder, DVD Cover plus Sticker &amp; Hand Bag</w:t>
            </w:r>
          </w:p>
        </w:tc>
      </w:tr>
      <w:tr w:rsidR="004D1E89" w:rsidRPr="000C0F3E" w:rsidTr="00BF39F1">
        <w:tc>
          <w:tcPr>
            <w:tcW w:w="535" w:type="dxa"/>
          </w:tcPr>
          <w:p w:rsidR="004D1E89" w:rsidRPr="000C0F3E" w:rsidRDefault="004D1E89" w:rsidP="00797268">
            <w:pPr>
              <w:rPr>
                <w:b/>
                <w:bCs/>
                <w:lang w:bidi="fa-IR"/>
              </w:rPr>
            </w:pPr>
            <w:r w:rsidRPr="000C0F3E">
              <w:rPr>
                <w:lang w:bidi="fa-IR"/>
              </w:rPr>
              <w:t>4</w:t>
            </w:r>
          </w:p>
        </w:tc>
        <w:tc>
          <w:tcPr>
            <w:tcW w:w="8820" w:type="dxa"/>
          </w:tcPr>
          <w:p w:rsidR="004D1E89" w:rsidRPr="000C0F3E" w:rsidRDefault="004D1E89" w:rsidP="00797268">
            <w:pPr>
              <w:rPr>
                <w:b/>
                <w:bCs/>
                <w:lang w:bidi="fa-IR"/>
              </w:rPr>
            </w:pPr>
            <w:r w:rsidRPr="000C0F3E">
              <w:rPr>
                <w:b/>
                <w:bCs/>
                <w:lang w:bidi="fa-IR"/>
              </w:rPr>
              <w:t xml:space="preserve">Update Develop &amp; Relaunch IIA Website </w:t>
            </w:r>
          </w:p>
          <w:p w:rsidR="004D1E89" w:rsidRPr="00E20C56" w:rsidRDefault="00B92D7F" w:rsidP="000729A1">
            <w:pPr>
              <w:pStyle w:val="ListParagraph"/>
              <w:numPr>
                <w:ilvl w:val="0"/>
                <w:numId w:val="4"/>
              </w:numPr>
              <w:rPr>
                <w:rStyle w:val="Hyperlink"/>
                <w:lang w:bidi="fa-IR"/>
              </w:rPr>
            </w:pPr>
            <w:hyperlink r:id="rId9" w:history="1">
              <w:r w:rsidR="004D1E89" w:rsidRPr="000C0F3E">
                <w:rPr>
                  <w:rStyle w:val="Hyperlink"/>
                  <w:lang w:bidi="fa-IR"/>
                </w:rPr>
                <w:t>www.investinafghanistan.af</w:t>
              </w:r>
            </w:hyperlink>
          </w:p>
          <w:p w:rsidR="004D1E89" w:rsidRDefault="00B92D7F" w:rsidP="000729A1">
            <w:pPr>
              <w:pStyle w:val="ListParagraph"/>
              <w:numPr>
                <w:ilvl w:val="0"/>
                <w:numId w:val="4"/>
              </w:numPr>
              <w:rPr>
                <w:lang w:bidi="fa-IR"/>
              </w:rPr>
            </w:pPr>
            <w:hyperlink r:id="rId10" w:history="1">
              <w:r w:rsidR="004D1E89" w:rsidRPr="0063423A">
                <w:rPr>
                  <w:rStyle w:val="Hyperlink"/>
                  <w:lang w:bidi="fa-IR"/>
                </w:rPr>
                <w:t>www.invest.af</w:t>
              </w:r>
            </w:hyperlink>
          </w:p>
          <w:p w:rsidR="004D1E89" w:rsidRPr="000C0F3E" w:rsidRDefault="004D1E89" w:rsidP="000729A1">
            <w:pPr>
              <w:pStyle w:val="ListParagraph"/>
              <w:numPr>
                <w:ilvl w:val="0"/>
                <w:numId w:val="4"/>
              </w:numPr>
              <w:rPr>
                <w:lang w:bidi="fa-IR"/>
              </w:rPr>
            </w:pPr>
          </w:p>
        </w:tc>
      </w:tr>
      <w:tr w:rsidR="004D1E89" w:rsidRPr="000C0F3E" w:rsidTr="00BF39F1">
        <w:tc>
          <w:tcPr>
            <w:tcW w:w="535" w:type="dxa"/>
          </w:tcPr>
          <w:p w:rsidR="004D1E89" w:rsidRPr="000C0F3E" w:rsidRDefault="004D1E89" w:rsidP="00797268">
            <w:pPr>
              <w:rPr>
                <w:b/>
                <w:bCs/>
                <w:lang w:bidi="fa-IR"/>
              </w:rPr>
            </w:pPr>
            <w:r w:rsidRPr="000C0F3E">
              <w:rPr>
                <w:lang w:bidi="fa-IR"/>
              </w:rPr>
              <w:t>5</w:t>
            </w:r>
          </w:p>
        </w:tc>
        <w:tc>
          <w:tcPr>
            <w:tcW w:w="8820" w:type="dxa"/>
          </w:tcPr>
          <w:p w:rsidR="004D1E89" w:rsidRPr="000C0F3E" w:rsidRDefault="004D1E89" w:rsidP="00797268">
            <w:pPr>
              <w:rPr>
                <w:b/>
                <w:bCs/>
                <w:lang w:bidi="fa-IR"/>
              </w:rPr>
            </w:pPr>
            <w:r w:rsidRPr="000C0F3E">
              <w:rPr>
                <w:b/>
                <w:bCs/>
              </w:rPr>
              <w:t>Update/Develop and relaunch of IIA Mobile Applications</w:t>
            </w:r>
            <w:r w:rsidRPr="000C0F3E">
              <w:rPr>
                <w:b/>
                <w:bCs/>
                <w:lang w:bidi="fa-IR"/>
              </w:rPr>
              <w:t xml:space="preserve"> </w:t>
            </w:r>
          </w:p>
          <w:p w:rsidR="004D1E89" w:rsidRPr="000C0F3E" w:rsidRDefault="004D1E89" w:rsidP="000729A1">
            <w:pPr>
              <w:pStyle w:val="ListParagraph"/>
              <w:numPr>
                <w:ilvl w:val="0"/>
                <w:numId w:val="5"/>
              </w:numPr>
              <w:rPr>
                <w:lang w:bidi="fa-IR"/>
              </w:rPr>
            </w:pPr>
            <w:r w:rsidRPr="000C0F3E">
              <w:rPr>
                <w:lang w:bidi="fa-IR"/>
              </w:rPr>
              <w:t>IOS Application</w:t>
            </w:r>
          </w:p>
          <w:p w:rsidR="004D1E89" w:rsidRPr="000C0F3E" w:rsidRDefault="004D1E89" w:rsidP="000729A1">
            <w:pPr>
              <w:pStyle w:val="ListParagraph"/>
              <w:numPr>
                <w:ilvl w:val="0"/>
                <w:numId w:val="5"/>
              </w:numPr>
              <w:rPr>
                <w:lang w:bidi="fa-IR"/>
              </w:rPr>
            </w:pPr>
            <w:r w:rsidRPr="000C0F3E">
              <w:rPr>
                <w:lang w:bidi="fa-IR"/>
              </w:rPr>
              <w:t>ANDROID Application</w:t>
            </w:r>
          </w:p>
        </w:tc>
      </w:tr>
      <w:tr w:rsidR="004D1E89" w:rsidRPr="000C0F3E" w:rsidTr="00BF39F1">
        <w:tc>
          <w:tcPr>
            <w:tcW w:w="535" w:type="dxa"/>
          </w:tcPr>
          <w:p w:rsidR="004D1E89" w:rsidRPr="000C0F3E" w:rsidRDefault="004D1E89" w:rsidP="00797268">
            <w:pPr>
              <w:rPr>
                <w:b/>
                <w:bCs/>
                <w:lang w:bidi="fa-IR"/>
              </w:rPr>
            </w:pPr>
            <w:r w:rsidRPr="000C0F3E">
              <w:rPr>
                <w:lang w:bidi="fa-IR"/>
              </w:rPr>
              <w:t>6</w:t>
            </w:r>
          </w:p>
        </w:tc>
        <w:tc>
          <w:tcPr>
            <w:tcW w:w="8820" w:type="dxa"/>
          </w:tcPr>
          <w:p w:rsidR="004D1E89" w:rsidRPr="000C0F3E" w:rsidRDefault="004D1E89" w:rsidP="00797268">
            <w:pPr>
              <w:rPr>
                <w:b/>
                <w:bCs/>
                <w:lang w:bidi="fa-IR"/>
              </w:rPr>
            </w:pPr>
            <w:r w:rsidRPr="000C0F3E">
              <w:rPr>
                <w:b/>
                <w:bCs/>
                <w:lang w:bidi="fa-IR"/>
              </w:rPr>
              <w:t>Develop IIA Promotional Video Clips</w:t>
            </w:r>
          </w:p>
          <w:p w:rsidR="009F60B9" w:rsidRDefault="009F60B9" w:rsidP="009F60B9">
            <w:pPr>
              <w:pStyle w:val="ListParagraph"/>
              <w:numPr>
                <w:ilvl w:val="0"/>
                <w:numId w:val="6"/>
              </w:numPr>
              <w:rPr>
                <w:lang w:bidi="fa-IR"/>
              </w:rPr>
            </w:pPr>
            <w:r>
              <w:rPr>
                <w:lang w:bidi="fa-IR"/>
              </w:rPr>
              <w:lastRenderedPageBreak/>
              <w:t>Preparing Content</w:t>
            </w:r>
          </w:p>
          <w:p w:rsidR="009F60B9" w:rsidRPr="000C0F3E" w:rsidRDefault="009F60B9" w:rsidP="009F60B9">
            <w:pPr>
              <w:pStyle w:val="ListParagraph"/>
              <w:numPr>
                <w:ilvl w:val="0"/>
                <w:numId w:val="6"/>
              </w:numPr>
              <w:rPr>
                <w:lang w:bidi="fa-IR"/>
              </w:rPr>
            </w:pPr>
            <w:r w:rsidRPr="000C0F3E">
              <w:rPr>
                <w:lang w:bidi="fa-IR"/>
              </w:rPr>
              <w:t>Info Graphic Video Clip in English</w:t>
            </w:r>
            <w:r>
              <w:rPr>
                <w:lang w:bidi="fa-IR"/>
              </w:rPr>
              <w:t xml:space="preserve"> (</w:t>
            </w:r>
            <w:r w:rsidRPr="000C0F3E">
              <w:rPr>
                <w:lang w:bidi="fa-IR"/>
              </w:rPr>
              <w:t>5 Minutes</w:t>
            </w:r>
            <w:r>
              <w:rPr>
                <w:lang w:bidi="fa-IR"/>
              </w:rPr>
              <w:t>)</w:t>
            </w:r>
          </w:p>
          <w:p w:rsidR="009F60B9" w:rsidRPr="00D27C5A" w:rsidRDefault="009F60B9" w:rsidP="009F60B9">
            <w:pPr>
              <w:pStyle w:val="ListParagraph"/>
              <w:numPr>
                <w:ilvl w:val="0"/>
                <w:numId w:val="6"/>
              </w:numPr>
              <w:jc w:val="both"/>
              <w:rPr>
                <w:rFonts w:ascii="Cambria" w:hAnsi="Cambria"/>
              </w:rPr>
            </w:pPr>
            <w:r w:rsidRPr="0034050A">
              <w:rPr>
                <w:lang w:bidi="fa-IR"/>
              </w:rPr>
              <w:t>IIA TV Ads</w:t>
            </w:r>
            <w:r>
              <w:rPr>
                <w:lang w:bidi="fa-IR"/>
              </w:rPr>
              <w:t xml:space="preserve"> 2 Clips, Pashto Dari Language (30 Seconds each)</w:t>
            </w:r>
          </w:p>
          <w:p w:rsidR="009F60B9" w:rsidRPr="00D27C5A" w:rsidRDefault="009F60B9" w:rsidP="009F60B9">
            <w:pPr>
              <w:pStyle w:val="ListParagraph"/>
              <w:numPr>
                <w:ilvl w:val="0"/>
                <w:numId w:val="6"/>
              </w:numPr>
              <w:jc w:val="both"/>
              <w:rPr>
                <w:rFonts w:ascii="Cambria" w:hAnsi="Cambria"/>
              </w:rPr>
            </w:pPr>
            <w:r>
              <w:rPr>
                <w:lang w:bidi="fa-IR"/>
              </w:rPr>
              <w:t>Video clip for website one Clip (15 Seconds)</w:t>
            </w:r>
          </w:p>
          <w:p w:rsidR="009F60B9" w:rsidRPr="00D27C5A" w:rsidRDefault="009F60B9" w:rsidP="009F60B9">
            <w:pPr>
              <w:pStyle w:val="ListParagraph"/>
              <w:numPr>
                <w:ilvl w:val="0"/>
                <w:numId w:val="6"/>
              </w:numPr>
              <w:jc w:val="both"/>
              <w:rPr>
                <w:rFonts w:ascii="Cambria" w:hAnsi="Cambria"/>
              </w:rPr>
            </w:pPr>
            <w:r>
              <w:rPr>
                <w:lang w:bidi="fa-IR"/>
              </w:rPr>
              <w:t>Promotional Video Clips in 4 Main sectors (3 Minutes length for Each Sector)</w:t>
            </w:r>
          </w:p>
          <w:p w:rsidR="004D1E89" w:rsidRPr="009F60B9" w:rsidRDefault="009F60B9" w:rsidP="009F60B9">
            <w:pPr>
              <w:pStyle w:val="ListParagraph"/>
              <w:numPr>
                <w:ilvl w:val="0"/>
                <w:numId w:val="6"/>
              </w:numPr>
              <w:jc w:val="both"/>
              <w:rPr>
                <w:rFonts w:ascii="Cambria" w:hAnsi="Cambria"/>
              </w:rPr>
            </w:pPr>
            <w:r>
              <w:rPr>
                <w:lang w:bidi="fa-IR"/>
              </w:rPr>
              <w:t>Video Clip of success Stories 5 Clips (30 Seconds Each)</w:t>
            </w:r>
          </w:p>
        </w:tc>
      </w:tr>
      <w:tr w:rsidR="004D1E89" w:rsidRPr="000C0F3E" w:rsidTr="00BF39F1">
        <w:tc>
          <w:tcPr>
            <w:tcW w:w="535" w:type="dxa"/>
          </w:tcPr>
          <w:p w:rsidR="004D1E89" w:rsidRPr="000C0F3E" w:rsidRDefault="004D1E89" w:rsidP="00797268">
            <w:pPr>
              <w:rPr>
                <w:b/>
                <w:bCs/>
                <w:lang w:bidi="fa-IR"/>
              </w:rPr>
            </w:pPr>
            <w:r w:rsidRPr="000C0F3E">
              <w:rPr>
                <w:lang w:bidi="fa-IR"/>
              </w:rPr>
              <w:lastRenderedPageBreak/>
              <w:t>8</w:t>
            </w:r>
          </w:p>
        </w:tc>
        <w:tc>
          <w:tcPr>
            <w:tcW w:w="8820" w:type="dxa"/>
          </w:tcPr>
          <w:p w:rsidR="004D1E89" w:rsidRDefault="004D1E89" w:rsidP="00797268">
            <w:pPr>
              <w:rPr>
                <w:b/>
                <w:bCs/>
                <w:lang w:bidi="fa-IR"/>
              </w:rPr>
            </w:pPr>
            <w:r w:rsidRPr="000C0F3E">
              <w:rPr>
                <w:b/>
                <w:bCs/>
                <w:lang w:bidi="fa-IR"/>
              </w:rPr>
              <w:t>Social Media A</w:t>
            </w:r>
            <w:r>
              <w:rPr>
                <w:b/>
                <w:bCs/>
                <w:lang w:bidi="fa-IR"/>
              </w:rPr>
              <w:t>wareness &amp; Promotional Campaign</w:t>
            </w:r>
          </w:p>
          <w:p w:rsidR="004D1E89" w:rsidRPr="000C0F3E" w:rsidRDefault="004D1E89" w:rsidP="000729A1">
            <w:pPr>
              <w:pStyle w:val="ListParagraph"/>
              <w:numPr>
                <w:ilvl w:val="0"/>
                <w:numId w:val="8"/>
              </w:numPr>
              <w:rPr>
                <w:b/>
                <w:bCs/>
                <w:lang w:bidi="fa-IR"/>
              </w:rPr>
            </w:pPr>
            <w:r>
              <w:rPr>
                <w:lang w:bidi="fa-IR"/>
              </w:rPr>
              <w:t>Purchase of promotional Spots for IIA pages</w:t>
            </w:r>
          </w:p>
        </w:tc>
      </w:tr>
      <w:tr w:rsidR="003B4EF1" w:rsidRPr="000C0F3E" w:rsidTr="00BF39F1">
        <w:tc>
          <w:tcPr>
            <w:tcW w:w="535" w:type="dxa"/>
          </w:tcPr>
          <w:p w:rsidR="003B4EF1" w:rsidRPr="000C0F3E" w:rsidRDefault="003B4EF1" w:rsidP="00797268">
            <w:pPr>
              <w:rPr>
                <w:lang w:bidi="fa-IR"/>
              </w:rPr>
            </w:pPr>
            <w:r>
              <w:rPr>
                <w:lang w:bidi="fa-IR"/>
              </w:rPr>
              <w:t>9</w:t>
            </w:r>
          </w:p>
        </w:tc>
        <w:tc>
          <w:tcPr>
            <w:tcW w:w="8820" w:type="dxa"/>
          </w:tcPr>
          <w:p w:rsidR="003B4EF1" w:rsidRDefault="003B4EF1" w:rsidP="00797268">
            <w:pPr>
              <w:rPr>
                <w:b/>
                <w:bCs/>
                <w:lang w:bidi="fa-IR"/>
              </w:rPr>
            </w:pPr>
            <w:r>
              <w:rPr>
                <w:b/>
                <w:bCs/>
                <w:lang w:bidi="fa-IR"/>
              </w:rPr>
              <w:t>Marketing Strategy</w:t>
            </w:r>
          </w:p>
          <w:p w:rsidR="009B2358" w:rsidRPr="009B2358" w:rsidRDefault="003B4EF1" w:rsidP="009B2358">
            <w:pPr>
              <w:pStyle w:val="ListParagraph"/>
              <w:numPr>
                <w:ilvl w:val="0"/>
                <w:numId w:val="8"/>
              </w:numPr>
              <w:rPr>
                <w:b/>
                <w:bCs/>
                <w:lang w:bidi="fa-IR"/>
              </w:rPr>
            </w:pPr>
            <w:r>
              <w:rPr>
                <w:lang w:bidi="fa-IR"/>
              </w:rPr>
              <w:t>Comprehensive 5 year</w:t>
            </w:r>
            <w:r w:rsidR="00490908">
              <w:rPr>
                <w:lang w:bidi="fa-IR"/>
              </w:rPr>
              <w:t>s, Step to Step</w:t>
            </w:r>
            <w:r>
              <w:rPr>
                <w:lang w:bidi="fa-IR"/>
              </w:rPr>
              <w:t xml:space="preserve"> Marketing Plan for Implementing, Operating &amp; </w:t>
            </w:r>
            <w:r w:rsidR="00C533DB">
              <w:rPr>
                <w:lang w:bidi="fa-IR"/>
              </w:rPr>
              <w:t>Maintaining</w:t>
            </w:r>
            <w:r>
              <w:rPr>
                <w:lang w:bidi="fa-IR"/>
              </w:rPr>
              <w:t xml:space="preserve"> IIA Campaign</w:t>
            </w:r>
          </w:p>
          <w:p w:rsidR="009B2358" w:rsidRPr="003B4EF1" w:rsidRDefault="009B2358" w:rsidP="009B2358">
            <w:pPr>
              <w:pStyle w:val="ListParagraph"/>
              <w:numPr>
                <w:ilvl w:val="0"/>
                <w:numId w:val="8"/>
              </w:numPr>
              <w:rPr>
                <w:b/>
                <w:bCs/>
                <w:lang w:bidi="fa-IR"/>
              </w:rPr>
            </w:pPr>
            <w:r>
              <w:rPr>
                <w:rFonts w:cstheme="minorHAnsi"/>
                <w:color w:val="000000" w:themeColor="text1"/>
              </w:rPr>
              <w:t xml:space="preserve">Training for MoIC Employee How to Implement the Strategy (Operating &amp; Maintaining of Social Media, Usage &amp; </w:t>
            </w:r>
            <w:r w:rsidR="00543ED0">
              <w:rPr>
                <w:rFonts w:cstheme="minorHAnsi"/>
                <w:color w:val="000000" w:themeColor="text1"/>
              </w:rPr>
              <w:t>Maintaining</w:t>
            </w:r>
            <w:r>
              <w:rPr>
                <w:rFonts w:cstheme="minorHAnsi"/>
                <w:color w:val="000000" w:themeColor="text1"/>
              </w:rPr>
              <w:t xml:space="preserve"> of Websites &amp; Mobile APP)</w:t>
            </w:r>
          </w:p>
        </w:tc>
      </w:tr>
    </w:tbl>
    <w:p w:rsidR="004D1E89" w:rsidRDefault="004D1E89" w:rsidP="004D1E89">
      <w:pPr>
        <w:spacing w:after="0" w:line="240" w:lineRule="auto"/>
        <w:jc w:val="both"/>
        <w:rPr>
          <w:rFonts w:ascii="Cambria" w:hAnsi="Cambria"/>
          <w:b/>
          <w:bCs/>
          <w:color w:val="4F81BD" w:themeColor="accent1"/>
        </w:rPr>
      </w:pPr>
    </w:p>
    <w:p w:rsidR="004D1E89" w:rsidRPr="00C67B89" w:rsidRDefault="0045421E" w:rsidP="004D1E89">
      <w:pPr>
        <w:rPr>
          <w:rFonts w:asciiTheme="majorBidi" w:hAnsiTheme="majorBidi" w:cstheme="majorBidi"/>
          <w:b/>
          <w:bCs/>
          <w:sz w:val="28"/>
          <w:szCs w:val="28"/>
          <w:lang w:bidi="fa-IR"/>
        </w:rPr>
      </w:pPr>
      <w:r w:rsidRPr="00C67B89">
        <w:rPr>
          <w:rFonts w:asciiTheme="majorBidi" w:hAnsiTheme="majorBidi" w:cstheme="majorBidi"/>
          <w:b/>
          <w:bCs/>
          <w:sz w:val="28"/>
          <w:szCs w:val="28"/>
          <w:lang w:bidi="fa-IR"/>
        </w:rPr>
        <w:t>Deliverables</w:t>
      </w:r>
      <w:r w:rsidR="004D1E89" w:rsidRPr="00C67B89">
        <w:rPr>
          <w:rFonts w:asciiTheme="majorBidi" w:hAnsiTheme="majorBidi" w:cstheme="majorBidi"/>
          <w:b/>
          <w:bCs/>
          <w:sz w:val="28"/>
          <w:szCs w:val="28"/>
          <w:lang w:bidi="fa-IR"/>
        </w:rPr>
        <w:t>:</w:t>
      </w:r>
      <w:r w:rsidR="0097532A" w:rsidRPr="00C67B89">
        <w:rPr>
          <w:rFonts w:asciiTheme="majorBidi" w:hAnsiTheme="majorBidi" w:cstheme="majorBidi"/>
          <w:b/>
          <w:bCs/>
          <w:sz w:val="28"/>
          <w:szCs w:val="28"/>
          <w:lang w:bidi="fa-IR"/>
        </w:rPr>
        <w:t xml:space="preserve"> </w:t>
      </w:r>
    </w:p>
    <w:p w:rsidR="004D1E89" w:rsidRPr="00C67B89" w:rsidRDefault="004D1E89" w:rsidP="004D1E89">
      <w:pPr>
        <w:spacing w:after="0"/>
        <w:rPr>
          <w:rFonts w:asciiTheme="majorBidi" w:hAnsiTheme="majorBidi" w:cstheme="majorBidi"/>
          <w:b/>
          <w:bCs/>
          <w:sz w:val="24"/>
          <w:szCs w:val="24"/>
          <w:lang w:bidi="fa-IR"/>
        </w:rPr>
      </w:pPr>
      <w:r w:rsidRPr="00C67B89">
        <w:rPr>
          <w:rFonts w:asciiTheme="majorBidi" w:hAnsiTheme="majorBidi" w:cstheme="majorBidi"/>
          <w:b/>
          <w:bCs/>
          <w:lang w:bidi="fa-IR"/>
        </w:rPr>
        <w:t>ACTIVITIES TO BE PERFORMED BY HIRED COMPANY:</w:t>
      </w:r>
    </w:p>
    <w:p w:rsidR="004D1E89" w:rsidRPr="00B84F62" w:rsidRDefault="004D1E89" w:rsidP="004D1E89">
      <w:pPr>
        <w:spacing w:after="0" w:line="240" w:lineRule="auto"/>
        <w:rPr>
          <w:b/>
          <w:bCs/>
        </w:rPr>
      </w:pPr>
      <w:r>
        <w:rPr>
          <w:b/>
          <w:bCs/>
        </w:rPr>
        <w:t xml:space="preserve">A) Revise, Update, Design IIA </w:t>
      </w:r>
      <w:r w:rsidRPr="00B84F62">
        <w:rPr>
          <w:b/>
          <w:bCs/>
        </w:rPr>
        <w:t xml:space="preserve">Bi-Fold Flyer, DVD </w:t>
      </w:r>
      <w:r>
        <w:rPr>
          <w:b/>
          <w:bCs/>
        </w:rPr>
        <w:t>Cover with sticker, file folder</w:t>
      </w:r>
      <w:r w:rsidRPr="00B84F62">
        <w:rPr>
          <w:b/>
          <w:bCs/>
        </w:rPr>
        <w:t xml:space="preserve">. </w:t>
      </w:r>
    </w:p>
    <w:p w:rsidR="004D1E89" w:rsidRPr="00E20C56" w:rsidRDefault="004D1E89" w:rsidP="004D1E89">
      <w:pPr>
        <w:spacing w:after="0" w:line="240" w:lineRule="auto"/>
        <w:rPr>
          <w:b/>
          <w:bCs/>
        </w:rPr>
      </w:pPr>
      <w:r>
        <w:rPr>
          <w:b/>
          <w:bCs/>
        </w:rPr>
        <w:t xml:space="preserve">B) </w:t>
      </w:r>
      <w:r w:rsidRPr="00E20C56">
        <w:rPr>
          <w:b/>
          <w:bCs/>
        </w:rPr>
        <w:t xml:space="preserve">Revise, Update, Design </w:t>
      </w:r>
      <w:r>
        <w:rPr>
          <w:b/>
          <w:bCs/>
        </w:rPr>
        <w:t xml:space="preserve">IIA </w:t>
      </w:r>
      <w:r w:rsidRPr="00E20C56">
        <w:rPr>
          <w:b/>
          <w:bCs/>
        </w:rPr>
        <w:t>Investor Guide Content:</w:t>
      </w:r>
      <w:r>
        <w:rPr>
          <w:b/>
          <w:bCs/>
        </w:rPr>
        <w:t xml:space="preserve"> </w:t>
      </w:r>
    </w:p>
    <w:p w:rsidR="004D1E89" w:rsidRDefault="004D1E89" w:rsidP="004D1E89">
      <w:pPr>
        <w:spacing w:after="0" w:line="240" w:lineRule="auto"/>
      </w:pPr>
      <w:r>
        <w:t>1. Information regarding Afghanistan necessary for Investment decision making:</w:t>
      </w:r>
    </w:p>
    <w:p w:rsidR="004D1E89" w:rsidRDefault="004D1E89" w:rsidP="000729A1">
      <w:pPr>
        <w:pStyle w:val="ListParagraph"/>
        <w:numPr>
          <w:ilvl w:val="0"/>
          <w:numId w:val="10"/>
        </w:numPr>
        <w:spacing w:after="0" w:line="240" w:lineRule="auto"/>
      </w:pPr>
      <w:r>
        <w:t>Afghanistan Country Proﬁle</w:t>
      </w:r>
    </w:p>
    <w:p w:rsidR="004D1E89" w:rsidRDefault="004D1E89" w:rsidP="000729A1">
      <w:pPr>
        <w:pStyle w:val="ListParagraph"/>
        <w:numPr>
          <w:ilvl w:val="0"/>
          <w:numId w:val="10"/>
        </w:numPr>
        <w:spacing w:after="0" w:line="240" w:lineRule="auto"/>
      </w:pPr>
      <w:r>
        <w:t>Geographic Proﬁle</w:t>
      </w:r>
    </w:p>
    <w:p w:rsidR="004D1E89" w:rsidRDefault="004D1E89" w:rsidP="000729A1">
      <w:pPr>
        <w:pStyle w:val="ListParagraph"/>
        <w:numPr>
          <w:ilvl w:val="0"/>
          <w:numId w:val="10"/>
        </w:numPr>
        <w:spacing w:after="0" w:line="240" w:lineRule="auto"/>
      </w:pPr>
      <w:r>
        <w:t>Demographic Proﬁle</w:t>
      </w:r>
    </w:p>
    <w:p w:rsidR="004D1E89" w:rsidRDefault="004D1E89" w:rsidP="000729A1">
      <w:pPr>
        <w:pStyle w:val="ListParagraph"/>
        <w:numPr>
          <w:ilvl w:val="0"/>
          <w:numId w:val="10"/>
        </w:numPr>
        <w:spacing w:after="0" w:line="240" w:lineRule="auto"/>
      </w:pPr>
      <w:r>
        <w:t>Economic Proﬁle</w:t>
      </w:r>
    </w:p>
    <w:p w:rsidR="004D1E89" w:rsidRDefault="004D1E89" w:rsidP="000729A1">
      <w:pPr>
        <w:pStyle w:val="ListParagraph"/>
        <w:numPr>
          <w:ilvl w:val="0"/>
          <w:numId w:val="10"/>
        </w:numPr>
        <w:spacing w:after="0" w:line="240" w:lineRule="auto"/>
      </w:pPr>
      <w:r>
        <w:t>Infrastructure</w:t>
      </w:r>
    </w:p>
    <w:p w:rsidR="004D1E89" w:rsidRDefault="004D1E89" w:rsidP="004D1E89">
      <w:pPr>
        <w:spacing w:after="0" w:line="240" w:lineRule="auto"/>
      </w:pPr>
      <w:r>
        <w:t>2. Why Invest in Afghanistan?</w:t>
      </w:r>
    </w:p>
    <w:p w:rsidR="004D1E89" w:rsidRDefault="004D1E89" w:rsidP="004D1E89">
      <w:pPr>
        <w:spacing w:after="0" w:line="240" w:lineRule="auto"/>
      </w:pPr>
      <w:r>
        <w:t>3. Investment Opportunities in following sectors:</w:t>
      </w:r>
    </w:p>
    <w:p w:rsidR="004D1E89" w:rsidRDefault="004D1E89" w:rsidP="000729A1">
      <w:pPr>
        <w:pStyle w:val="ListParagraph"/>
        <w:numPr>
          <w:ilvl w:val="0"/>
          <w:numId w:val="11"/>
        </w:numPr>
        <w:spacing w:after="0" w:line="240" w:lineRule="auto"/>
      </w:pPr>
      <w:r>
        <w:t>Primary Sector (Agriculture, farming, Forestry, Fishing &amp; Mining)</w:t>
      </w:r>
    </w:p>
    <w:p w:rsidR="004D1E89" w:rsidRDefault="004D1E89" w:rsidP="000729A1">
      <w:pPr>
        <w:pStyle w:val="ListParagraph"/>
        <w:numPr>
          <w:ilvl w:val="0"/>
          <w:numId w:val="11"/>
        </w:numPr>
        <w:spacing w:after="0" w:line="240" w:lineRule="auto"/>
      </w:pPr>
      <w:r>
        <w:t>Light Industry Sector (Food, Beverages, Textiles, Clothing &amp; Leather, Wood Paper &amp; Printing, Miscellaneous &amp; unallocated)</w:t>
      </w:r>
    </w:p>
    <w:p w:rsidR="004D1E89" w:rsidRDefault="004D1E89" w:rsidP="000729A1">
      <w:pPr>
        <w:pStyle w:val="ListParagraph"/>
        <w:numPr>
          <w:ilvl w:val="0"/>
          <w:numId w:val="11"/>
        </w:numPr>
        <w:spacing w:after="0" w:line="240" w:lineRule="auto"/>
      </w:pPr>
      <w:r>
        <w:t>Heavy Industry Sector (Rubber Products &amp; Chemicals, Non-Metallic Minerals, Metals, Machinery &amp; Energy)</w:t>
      </w:r>
    </w:p>
    <w:p w:rsidR="004D1E89" w:rsidRDefault="004D1E89" w:rsidP="000729A1">
      <w:pPr>
        <w:pStyle w:val="ListParagraph"/>
        <w:numPr>
          <w:ilvl w:val="0"/>
          <w:numId w:val="11"/>
        </w:numPr>
        <w:spacing w:after="0" w:line="240" w:lineRule="auto"/>
      </w:pPr>
      <w:r>
        <w:t>Non-Tradable Sector (construction, public utilities, Transport, communication, &amp; Services)</w:t>
      </w:r>
    </w:p>
    <w:p w:rsidR="004D1E89" w:rsidRDefault="004D1E89" w:rsidP="004D1E89">
      <w:pPr>
        <w:spacing w:after="0" w:line="240" w:lineRule="auto"/>
      </w:pPr>
      <w:r>
        <w:t>4. Information on Laws considered while making investment decisions:</w:t>
      </w:r>
    </w:p>
    <w:p w:rsidR="004D1E89" w:rsidRDefault="004D1E89" w:rsidP="000729A1">
      <w:pPr>
        <w:pStyle w:val="ListParagraph"/>
        <w:numPr>
          <w:ilvl w:val="0"/>
          <w:numId w:val="12"/>
        </w:numPr>
        <w:spacing w:after="0" w:line="240" w:lineRule="auto"/>
      </w:pPr>
      <w:r>
        <w:t>Afghanistan Private Investment Law</w:t>
      </w:r>
    </w:p>
    <w:p w:rsidR="004D1E89" w:rsidRDefault="004D1E89" w:rsidP="000729A1">
      <w:pPr>
        <w:pStyle w:val="ListParagraph"/>
        <w:numPr>
          <w:ilvl w:val="0"/>
          <w:numId w:val="12"/>
        </w:numPr>
        <w:spacing w:after="0" w:line="240" w:lineRule="auto"/>
      </w:pPr>
      <w:r>
        <w:t>Commercial Law</w:t>
      </w:r>
    </w:p>
    <w:p w:rsidR="004D1E89" w:rsidRDefault="004D1E89" w:rsidP="000729A1">
      <w:pPr>
        <w:pStyle w:val="ListParagraph"/>
        <w:numPr>
          <w:ilvl w:val="0"/>
          <w:numId w:val="12"/>
        </w:numPr>
        <w:spacing w:after="0" w:line="240" w:lineRule="auto"/>
      </w:pPr>
      <w:r>
        <w:t>Taxation in Afghanistan</w:t>
      </w:r>
    </w:p>
    <w:p w:rsidR="004D1E89" w:rsidRDefault="004D1E89" w:rsidP="004D1E89">
      <w:pPr>
        <w:spacing w:after="0" w:line="240" w:lineRule="auto"/>
      </w:pPr>
      <w:r>
        <w:t>5. Starting a Business in Afghanistan</w:t>
      </w:r>
    </w:p>
    <w:p w:rsidR="004D1E89" w:rsidRDefault="004D1E89" w:rsidP="000729A1">
      <w:pPr>
        <w:pStyle w:val="ListParagraph"/>
        <w:numPr>
          <w:ilvl w:val="0"/>
          <w:numId w:val="13"/>
        </w:numPr>
        <w:spacing w:after="0" w:line="240" w:lineRule="auto"/>
      </w:pPr>
      <w:r>
        <w:t>Investment/Trade License Procedures</w:t>
      </w:r>
    </w:p>
    <w:p w:rsidR="004D1E89" w:rsidRDefault="004D1E89" w:rsidP="000729A1">
      <w:pPr>
        <w:pStyle w:val="ListParagraph"/>
        <w:numPr>
          <w:ilvl w:val="0"/>
          <w:numId w:val="13"/>
        </w:numPr>
        <w:spacing w:after="0" w:line="240" w:lineRule="auto"/>
      </w:pPr>
      <w:r>
        <w:t>Work Permit Procedures</w:t>
      </w:r>
    </w:p>
    <w:p w:rsidR="004D1E89" w:rsidRDefault="004D1E89" w:rsidP="000729A1">
      <w:pPr>
        <w:pStyle w:val="ListParagraph"/>
        <w:numPr>
          <w:ilvl w:val="0"/>
          <w:numId w:val="13"/>
        </w:numPr>
        <w:spacing w:after="0" w:line="240" w:lineRule="auto"/>
      </w:pPr>
      <w:r>
        <w:t>Taxation Procedures</w:t>
      </w:r>
    </w:p>
    <w:p w:rsidR="004D1E89" w:rsidRDefault="004D1E89" w:rsidP="000729A1">
      <w:pPr>
        <w:pStyle w:val="ListParagraph"/>
        <w:numPr>
          <w:ilvl w:val="0"/>
          <w:numId w:val="13"/>
        </w:numPr>
        <w:spacing w:after="0" w:line="240" w:lineRule="auto"/>
      </w:pPr>
      <w:r>
        <w:t>Customs Procedure</w:t>
      </w:r>
    </w:p>
    <w:p w:rsidR="004D1E89" w:rsidRDefault="004D1E89" w:rsidP="000729A1">
      <w:pPr>
        <w:pStyle w:val="ListParagraph"/>
        <w:numPr>
          <w:ilvl w:val="0"/>
          <w:numId w:val="13"/>
        </w:numPr>
        <w:spacing w:after="0" w:line="240" w:lineRule="auto"/>
      </w:pPr>
      <w:r>
        <w:t>Industrial Parks Land Allotment Procedures</w:t>
      </w:r>
    </w:p>
    <w:p w:rsidR="004D1E89" w:rsidRDefault="004D1E89" w:rsidP="004D1E89">
      <w:pPr>
        <w:spacing w:after="0" w:line="240" w:lineRule="auto"/>
      </w:pPr>
      <w:r>
        <w:t>6. Useful Links for Potential Investors</w:t>
      </w:r>
    </w:p>
    <w:p w:rsidR="004D1E89" w:rsidRDefault="004D1E89" w:rsidP="004D1E89">
      <w:pPr>
        <w:spacing w:after="0"/>
        <w:rPr>
          <w:rFonts w:ascii="Cambria" w:hAnsi="Cambria"/>
        </w:rPr>
      </w:pPr>
    </w:p>
    <w:p w:rsidR="004D1E89" w:rsidRDefault="004D1E89" w:rsidP="004D1E89">
      <w:pPr>
        <w:spacing w:after="0"/>
        <w:rPr>
          <w:rFonts w:ascii="Cambria" w:hAnsi="Cambria"/>
        </w:rPr>
      </w:pPr>
    </w:p>
    <w:p w:rsidR="004D1E89" w:rsidRDefault="004D1E89" w:rsidP="004D1E89">
      <w:pPr>
        <w:spacing w:after="0"/>
        <w:rPr>
          <w:rFonts w:ascii="Cambria" w:hAnsi="Cambria"/>
        </w:rPr>
      </w:pPr>
    </w:p>
    <w:p w:rsidR="004D1E89" w:rsidRDefault="004D1E89" w:rsidP="004D1E89">
      <w:pPr>
        <w:spacing w:after="0"/>
        <w:rPr>
          <w:rFonts w:ascii="Cambria" w:hAnsi="Cambria"/>
        </w:rPr>
      </w:pPr>
    </w:p>
    <w:p w:rsidR="004D1E89" w:rsidRDefault="004D1E89" w:rsidP="004D1E89">
      <w:pPr>
        <w:spacing w:after="0"/>
        <w:rPr>
          <w:rFonts w:ascii="Cambria" w:hAnsi="Cambria"/>
        </w:rPr>
      </w:pPr>
    </w:p>
    <w:p w:rsidR="004D1E89" w:rsidRDefault="004D1E89" w:rsidP="004D1E89">
      <w:pPr>
        <w:spacing w:after="0"/>
        <w:rPr>
          <w:rFonts w:ascii="Cambria" w:hAnsi="Cambria"/>
        </w:rPr>
      </w:pPr>
    </w:p>
    <w:p w:rsidR="004D1E89" w:rsidRDefault="004D1E89" w:rsidP="004D1E89">
      <w:pPr>
        <w:spacing w:after="0"/>
        <w:rPr>
          <w:rFonts w:ascii="Cambria" w:hAnsi="Cambria"/>
        </w:rPr>
      </w:pPr>
    </w:p>
    <w:p w:rsidR="004D1E89" w:rsidRDefault="004D1E89" w:rsidP="004D1E89">
      <w:pPr>
        <w:spacing w:after="0"/>
        <w:rPr>
          <w:rFonts w:ascii="Cambria" w:hAnsi="Cambria"/>
        </w:rPr>
      </w:pPr>
    </w:p>
    <w:p w:rsidR="004D1E89" w:rsidRPr="00E87F75" w:rsidRDefault="00B96CD9" w:rsidP="004D1E89">
      <w:pPr>
        <w:spacing w:after="0"/>
        <w:rPr>
          <w:b/>
          <w:bCs/>
          <w:sz w:val="24"/>
          <w:szCs w:val="24"/>
          <w:lang w:bidi="fa-IR"/>
        </w:rPr>
      </w:pPr>
      <w:r>
        <w:rPr>
          <w:b/>
          <w:bCs/>
          <w:sz w:val="24"/>
          <w:szCs w:val="24"/>
          <w:lang w:bidi="fa-IR"/>
        </w:rPr>
        <w:t>C</w:t>
      </w:r>
      <w:r w:rsidR="004D1E89">
        <w:rPr>
          <w:b/>
          <w:bCs/>
          <w:sz w:val="24"/>
          <w:szCs w:val="24"/>
          <w:lang w:bidi="fa-IR"/>
        </w:rPr>
        <w:t xml:space="preserve">) </w:t>
      </w:r>
      <w:r w:rsidR="004D1E89" w:rsidRPr="000C0F3E">
        <w:rPr>
          <w:b/>
          <w:bCs/>
          <w:sz w:val="24"/>
          <w:szCs w:val="24"/>
          <w:lang w:bidi="fa-IR"/>
        </w:rPr>
        <w:t>Translation of Investment Guide &amp; Other Promotional Materials into local &amp; International Languages</w:t>
      </w:r>
      <w:r w:rsidR="004D1E89">
        <w:rPr>
          <w:b/>
          <w:bCs/>
          <w:sz w:val="24"/>
          <w:szCs w:val="24"/>
          <w:lang w:bidi="fa-IR"/>
        </w:rPr>
        <w:t>:</w:t>
      </w:r>
    </w:p>
    <w:p w:rsidR="004D1E89" w:rsidRDefault="004D1E89" w:rsidP="000729A1">
      <w:pPr>
        <w:pStyle w:val="ListParagraph"/>
        <w:numPr>
          <w:ilvl w:val="0"/>
          <w:numId w:val="14"/>
        </w:numPr>
        <w:spacing w:after="0" w:line="240" w:lineRule="auto"/>
        <w:rPr>
          <w:lang w:bidi="fa-IR"/>
        </w:rPr>
      </w:pPr>
      <w:r>
        <w:rPr>
          <w:lang w:bidi="fa-IR"/>
        </w:rPr>
        <w:t>English</w:t>
      </w:r>
    </w:p>
    <w:p w:rsidR="004D1E89" w:rsidRDefault="004D1E89" w:rsidP="000729A1">
      <w:pPr>
        <w:pStyle w:val="ListParagraph"/>
        <w:numPr>
          <w:ilvl w:val="0"/>
          <w:numId w:val="14"/>
        </w:numPr>
        <w:spacing w:after="0" w:line="240" w:lineRule="auto"/>
        <w:rPr>
          <w:lang w:bidi="fa-IR"/>
        </w:rPr>
      </w:pPr>
      <w:r>
        <w:rPr>
          <w:lang w:bidi="fa-IR"/>
        </w:rPr>
        <w:t>Chinese</w:t>
      </w:r>
    </w:p>
    <w:p w:rsidR="004D1E89" w:rsidRDefault="004D1E89" w:rsidP="000729A1">
      <w:pPr>
        <w:pStyle w:val="ListParagraph"/>
        <w:numPr>
          <w:ilvl w:val="0"/>
          <w:numId w:val="14"/>
        </w:numPr>
        <w:spacing w:after="0" w:line="240" w:lineRule="auto"/>
        <w:rPr>
          <w:lang w:bidi="fa-IR"/>
        </w:rPr>
      </w:pPr>
      <w:r>
        <w:rPr>
          <w:lang w:bidi="fa-IR"/>
        </w:rPr>
        <w:t>Russian</w:t>
      </w:r>
    </w:p>
    <w:p w:rsidR="004D1E89" w:rsidRDefault="004D1E89" w:rsidP="000729A1">
      <w:pPr>
        <w:pStyle w:val="ListParagraph"/>
        <w:numPr>
          <w:ilvl w:val="0"/>
          <w:numId w:val="14"/>
        </w:numPr>
        <w:spacing w:after="0" w:line="240" w:lineRule="auto"/>
        <w:rPr>
          <w:lang w:bidi="fa-IR"/>
        </w:rPr>
      </w:pPr>
      <w:r>
        <w:rPr>
          <w:lang w:bidi="fa-IR"/>
        </w:rPr>
        <w:t>Arabic</w:t>
      </w:r>
    </w:p>
    <w:p w:rsidR="004D1E89" w:rsidRDefault="004D1E89" w:rsidP="000729A1">
      <w:pPr>
        <w:pStyle w:val="ListParagraph"/>
        <w:numPr>
          <w:ilvl w:val="0"/>
          <w:numId w:val="14"/>
        </w:numPr>
        <w:spacing w:after="0" w:line="240" w:lineRule="auto"/>
        <w:rPr>
          <w:lang w:bidi="fa-IR"/>
        </w:rPr>
      </w:pPr>
      <w:r>
        <w:rPr>
          <w:lang w:bidi="fa-IR"/>
        </w:rPr>
        <w:t>Dari</w:t>
      </w:r>
    </w:p>
    <w:p w:rsidR="004D1E89" w:rsidRPr="000C0F3E" w:rsidRDefault="004D1E89" w:rsidP="000729A1">
      <w:pPr>
        <w:pStyle w:val="ListParagraph"/>
        <w:numPr>
          <w:ilvl w:val="0"/>
          <w:numId w:val="14"/>
        </w:numPr>
        <w:spacing w:after="0" w:line="240" w:lineRule="auto"/>
        <w:rPr>
          <w:lang w:bidi="fa-IR"/>
        </w:rPr>
      </w:pPr>
      <w:r>
        <w:rPr>
          <w:lang w:bidi="fa-IR"/>
        </w:rPr>
        <w:t>Pashto</w:t>
      </w:r>
    </w:p>
    <w:p w:rsidR="004D1E89" w:rsidRPr="00E87F75" w:rsidRDefault="00B96CD9" w:rsidP="004D1E89">
      <w:pPr>
        <w:spacing w:after="0"/>
        <w:jc w:val="both"/>
        <w:rPr>
          <w:rFonts w:ascii="Cambria" w:hAnsi="Cambria"/>
          <w:b/>
          <w:bCs/>
          <w:sz w:val="24"/>
          <w:szCs w:val="24"/>
        </w:rPr>
      </w:pPr>
      <w:r>
        <w:rPr>
          <w:b/>
          <w:bCs/>
          <w:sz w:val="24"/>
          <w:szCs w:val="24"/>
          <w:lang w:bidi="fa-IR"/>
        </w:rPr>
        <w:t>D</w:t>
      </w:r>
      <w:r w:rsidR="004D1E89" w:rsidRPr="00E87F75">
        <w:rPr>
          <w:b/>
          <w:bCs/>
          <w:sz w:val="24"/>
          <w:szCs w:val="24"/>
          <w:lang w:bidi="fa-IR"/>
        </w:rPr>
        <w:t xml:space="preserve">) Design of Investment Guide, DVD Cover Plus Stickers, Hand Bag, Brochure, &amp; File Folder. </w:t>
      </w:r>
    </w:p>
    <w:p w:rsidR="004D1E89" w:rsidRPr="000C0F3E" w:rsidRDefault="00B96CD9" w:rsidP="004D1E89">
      <w:pPr>
        <w:spacing w:after="0"/>
        <w:rPr>
          <w:b/>
          <w:bCs/>
          <w:sz w:val="24"/>
          <w:szCs w:val="24"/>
          <w:lang w:bidi="fa-IR"/>
        </w:rPr>
      </w:pPr>
      <w:r>
        <w:rPr>
          <w:b/>
          <w:bCs/>
          <w:sz w:val="24"/>
          <w:szCs w:val="24"/>
          <w:lang w:bidi="fa-IR"/>
        </w:rPr>
        <w:t>E</w:t>
      </w:r>
      <w:r w:rsidR="004D1E89">
        <w:rPr>
          <w:b/>
          <w:bCs/>
          <w:sz w:val="24"/>
          <w:szCs w:val="24"/>
          <w:lang w:bidi="fa-IR"/>
        </w:rPr>
        <w:t xml:space="preserve">) </w:t>
      </w:r>
      <w:r w:rsidR="004D1E89" w:rsidRPr="000C0F3E">
        <w:rPr>
          <w:b/>
          <w:bCs/>
          <w:sz w:val="24"/>
          <w:szCs w:val="24"/>
          <w:lang w:bidi="fa-IR"/>
        </w:rPr>
        <w:t xml:space="preserve">Printing Investment Guide &amp; Other Promotional Materials </w:t>
      </w:r>
    </w:p>
    <w:p w:rsidR="004D1E89" w:rsidRPr="000C0F3E" w:rsidRDefault="004D1E89" w:rsidP="000729A1">
      <w:pPr>
        <w:pStyle w:val="ListParagraph"/>
        <w:numPr>
          <w:ilvl w:val="0"/>
          <w:numId w:val="17"/>
        </w:numPr>
        <w:spacing w:after="0" w:line="240" w:lineRule="auto"/>
        <w:rPr>
          <w:lang w:bidi="fa-IR"/>
        </w:rPr>
      </w:pPr>
      <w:r w:rsidRPr="000C0F3E">
        <w:rPr>
          <w:lang w:bidi="fa-IR"/>
        </w:rPr>
        <w:t xml:space="preserve">International Quality </w:t>
      </w:r>
      <w:r>
        <w:rPr>
          <w:lang w:bidi="fa-IR"/>
        </w:rPr>
        <w:t>Print of Investment Guide in</w:t>
      </w:r>
      <w:r w:rsidRPr="000C0F3E">
        <w:rPr>
          <w:lang w:bidi="fa-IR"/>
        </w:rPr>
        <w:t xml:space="preserve"> National &amp; International Languages</w:t>
      </w:r>
      <w:r>
        <w:rPr>
          <w:lang w:bidi="fa-IR"/>
        </w:rPr>
        <w:t xml:space="preserve"> 1000 copies for each language (sample &amp; quality of printing paper will be provided).</w:t>
      </w:r>
      <w:r w:rsidR="00816AB0">
        <w:rPr>
          <w:lang w:bidi="fa-IR"/>
        </w:rPr>
        <w:t xml:space="preserve"> </w:t>
      </w:r>
    </w:p>
    <w:p w:rsidR="004D1E89" w:rsidRPr="000C0F3E" w:rsidRDefault="004D1E89" w:rsidP="000729A1">
      <w:pPr>
        <w:pStyle w:val="ListParagraph"/>
        <w:numPr>
          <w:ilvl w:val="0"/>
          <w:numId w:val="17"/>
        </w:numPr>
        <w:spacing w:after="0" w:line="240" w:lineRule="auto"/>
        <w:rPr>
          <w:lang w:bidi="fa-IR"/>
        </w:rPr>
      </w:pPr>
      <w:r>
        <w:rPr>
          <w:lang w:bidi="fa-IR"/>
        </w:rPr>
        <w:t xml:space="preserve">Soft copies </w:t>
      </w:r>
      <w:r w:rsidRPr="000C0F3E">
        <w:rPr>
          <w:lang w:bidi="fa-IR"/>
        </w:rPr>
        <w:t>of Investment Guide</w:t>
      </w:r>
      <w:r>
        <w:rPr>
          <w:lang w:bidi="fa-IR"/>
        </w:rPr>
        <w:t xml:space="preserve"> and other materials</w:t>
      </w:r>
      <w:r w:rsidRPr="000C0F3E">
        <w:rPr>
          <w:lang w:bidi="fa-IR"/>
        </w:rPr>
        <w:t xml:space="preserve"> in DVD</w:t>
      </w:r>
      <w:r>
        <w:rPr>
          <w:lang w:bidi="fa-IR"/>
        </w:rPr>
        <w:t xml:space="preserve"> 1000 copies for each language.</w:t>
      </w:r>
    </w:p>
    <w:p w:rsidR="004D1E89" w:rsidRPr="00E87F75" w:rsidRDefault="004D1E89" w:rsidP="000729A1">
      <w:pPr>
        <w:pStyle w:val="ListParagraph"/>
        <w:numPr>
          <w:ilvl w:val="0"/>
          <w:numId w:val="17"/>
        </w:numPr>
        <w:spacing w:after="0" w:line="240" w:lineRule="auto"/>
        <w:jc w:val="both"/>
        <w:rPr>
          <w:rFonts w:ascii="Cambria" w:hAnsi="Cambria"/>
        </w:rPr>
      </w:pPr>
      <w:r w:rsidRPr="0034050A">
        <w:rPr>
          <w:lang w:bidi="fa-IR"/>
        </w:rPr>
        <w:t>Print of Brochures, File Folder, DVD Cover plus Sticker &amp; Hand Bag</w:t>
      </w:r>
      <w:r>
        <w:rPr>
          <w:lang w:bidi="fa-IR"/>
        </w:rPr>
        <w:t xml:space="preserve"> (sample &amp; Quality of Printing Paper will be provided). </w:t>
      </w:r>
    </w:p>
    <w:p w:rsidR="004D1E89" w:rsidRDefault="00B96CD9" w:rsidP="004D1E89">
      <w:pPr>
        <w:spacing w:after="0"/>
        <w:rPr>
          <w:b/>
          <w:bCs/>
          <w:sz w:val="24"/>
          <w:szCs w:val="24"/>
          <w:lang w:bidi="fa-IR"/>
        </w:rPr>
      </w:pPr>
      <w:r>
        <w:rPr>
          <w:b/>
          <w:bCs/>
          <w:sz w:val="24"/>
          <w:szCs w:val="24"/>
          <w:lang w:bidi="fa-IR"/>
        </w:rPr>
        <w:t>F</w:t>
      </w:r>
      <w:r w:rsidR="004D1E89">
        <w:rPr>
          <w:b/>
          <w:bCs/>
          <w:sz w:val="24"/>
          <w:szCs w:val="24"/>
          <w:lang w:bidi="fa-IR"/>
        </w:rPr>
        <w:t xml:space="preserve">) </w:t>
      </w:r>
      <w:r w:rsidR="004D1E89" w:rsidRPr="000C0F3E">
        <w:rPr>
          <w:b/>
          <w:bCs/>
          <w:sz w:val="24"/>
          <w:szCs w:val="24"/>
          <w:lang w:bidi="fa-IR"/>
        </w:rPr>
        <w:t>Update Develop &amp; Relaunch IIA Website</w:t>
      </w:r>
      <w:r w:rsidR="004D1E89">
        <w:rPr>
          <w:b/>
          <w:bCs/>
          <w:sz w:val="24"/>
          <w:szCs w:val="24"/>
          <w:lang w:bidi="fa-IR"/>
        </w:rPr>
        <w:t>, Mobile APP</w:t>
      </w:r>
      <w:r w:rsidR="004D1E89" w:rsidRPr="000C0F3E">
        <w:rPr>
          <w:b/>
          <w:bCs/>
          <w:sz w:val="24"/>
          <w:szCs w:val="24"/>
          <w:lang w:bidi="fa-IR"/>
        </w:rPr>
        <w:t xml:space="preserve"> </w:t>
      </w:r>
    </w:p>
    <w:p w:rsidR="004D1E89" w:rsidRPr="008D6482" w:rsidRDefault="004D1E89" w:rsidP="000729A1">
      <w:pPr>
        <w:pStyle w:val="ListParagraph"/>
        <w:numPr>
          <w:ilvl w:val="0"/>
          <w:numId w:val="15"/>
        </w:numPr>
        <w:spacing w:after="0" w:line="240" w:lineRule="auto"/>
        <w:jc w:val="both"/>
        <w:rPr>
          <w:rFonts w:ascii="Cambria" w:hAnsi="Cambria"/>
        </w:rPr>
      </w:pPr>
      <w:r>
        <w:t>IIA websites</w:t>
      </w:r>
    </w:p>
    <w:p w:rsidR="004D1E89" w:rsidRPr="008D6482" w:rsidRDefault="00B92D7F" w:rsidP="000729A1">
      <w:pPr>
        <w:pStyle w:val="ListParagraph"/>
        <w:numPr>
          <w:ilvl w:val="1"/>
          <w:numId w:val="18"/>
        </w:numPr>
        <w:spacing w:after="0" w:line="240" w:lineRule="auto"/>
        <w:jc w:val="both"/>
        <w:rPr>
          <w:rStyle w:val="Hyperlink"/>
          <w:rFonts w:ascii="Cambria" w:hAnsi="Cambria"/>
        </w:rPr>
      </w:pPr>
      <w:hyperlink r:id="rId11" w:history="1">
        <w:r w:rsidR="004D1E89" w:rsidRPr="0034050A">
          <w:rPr>
            <w:rStyle w:val="Hyperlink"/>
            <w:lang w:bidi="fa-IR"/>
          </w:rPr>
          <w:t>www.investinafghanistan.af</w:t>
        </w:r>
      </w:hyperlink>
    </w:p>
    <w:p w:rsidR="004D1E89" w:rsidRPr="00BD3C33" w:rsidRDefault="00B92D7F" w:rsidP="000729A1">
      <w:pPr>
        <w:pStyle w:val="ListParagraph"/>
        <w:numPr>
          <w:ilvl w:val="1"/>
          <w:numId w:val="18"/>
        </w:numPr>
        <w:spacing w:after="0" w:line="240" w:lineRule="auto"/>
        <w:jc w:val="both"/>
        <w:rPr>
          <w:rStyle w:val="Hyperlink"/>
          <w:rFonts w:ascii="Cambria" w:hAnsi="Cambria"/>
        </w:rPr>
      </w:pPr>
      <w:hyperlink r:id="rId12" w:history="1">
        <w:r w:rsidR="004D1E89" w:rsidRPr="0063423A">
          <w:rPr>
            <w:rStyle w:val="Hyperlink"/>
            <w:lang w:bidi="fa-IR"/>
          </w:rPr>
          <w:t>www.invest.af</w:t>
        </w:r>
      </w:hyperlink>
    </w:p>
    <w:p w:rsidR="004D1E89" w:rsidRPr="00BD3C33" w:rsidRDefault="004D1E89" w:rsidP="000729A1">
      <w:pPr>
        <w:pStyle w:val="ListParagraph"/>
        <w:numPr>
          <w:ilvl w:val="1"/>
          <w:numId w:val="18"/>
        </w:numPr>
        <w:spacing w:after="0" w:line="240" w:lineRule="auto"/>
        <w:jc w:val="both"/>
        <w:rPr>
          <w:rFonts w:ascii="Cambria" w:hAnsi="Cambria"/>
        </w:rPr>
      </w:pPr>
      <w:r>
        <w:rPr>
          <w:rStyle w:val="Hyperlink"/>
          <w:lang w:bidi="fa-IR"/>
        </w:rPr>
        <w:t>www.*********.com</w:t>
      </w:r>
    </w:p>
    <w:p w:rsidR="004D1E89" w:rsidRPr="0034050A" w:rsidRDefault="004D1E89" w:rsidP="000729A1">
      <w:pPr>
        <w:pStyle w:val="ListParagraph"/>
        <w:numPr>
          <w:ilvl w:val="0"/>
          <w:numId w:val="15"/>
        </w:numPr>
        <w:spacing w:after="0" w:line="240" w:lineRule="auto"/>
        <w:jc w:val="both"/>
        <w:rPr>
          <w:rFonts w:ascii="Cambria" w:hAnsi="Cambria"/>
        </w:rPr>
      </w:pPr>
      <w:r>
        <w:rPr>
          <w:lang w:bidi="fa-IR"/>
        </w:rPr>
        <w:t>IIA IOS Application</w:t>
      </w:r>
    </w:p>
    <w:p w:rsidR="004D1E89" w:rsidRPr="00BD3C33" w:rsidRDefault="004D1E89" w:rsidP="000729A1">
      <w:pPr>
        <w:pStyle w:val="ListParagraph"/>
        <w:numPr>
          <w:ilvl w:val="0"/>
          <w:numId w:val="15"/>
        </w:numPr>
        <w:spacing w:after="0" w:line="240" w:lineRule="auto"/>
        <w:jc w:val="both"/>
        <w:rPr>
          <w:rFonts w:ascii="Cambria" w:hAnsi="Cambria"/>
        </w:rPr>
      </w:pPr>
      <w:r>
        <w:rPr>
          <w:lang w:bidi="fa-IR"/>
        </w:rPr>
        <w:t xml:space="preserve">IIA ANDROID Application </w:t>
      </w:r>
    </w:p>
    <w:p w:rsidR="004D1E89" w:rsidRPr="000C0F3E" w:rsidRDefault="00B96CD9" w:rsidP="004D1E89">
      <w:pPr>
        <w:spacing w:after="0"/>
        <w:rPr>
          <w:b/>
          <w:bCs/>
          <w:sz w:val="24"/>
          <w:szCs w:val="24"/>
          <w:lang w:bidi="fa-IR"/>
        </w:rPr>
      </w:pPr>
      <w:r>
        <w:rPr>
          <w:b/>
          <w:bCs/>
          <w:sz w:val="24"/>
          <w:szCs w:val="24"/>
          <w:lang w:bidi="fa-IR"/>
        </w:rPr>
        <w:t>G</w:t>
      </w:r>
      <w:r w:rsidR="004D1E89">
        <w:rPr>
          <w:b/>
          <w:bCs/>
          <w:sz w:val="24"/>
          <w:szCs w:val="24"/>
          <w:lang w:bidi="fa-IR"/>
        </w:rPr>
        <w:t xml:space="preserve">) </w:t>
      </w:r>
      <w:r w:rsidR="004D1E89" w:rsidRPr="000C0F3E">
        <w:rPr>
          <w:b/>
          <w:bCs/>
          <w:sz w:val="24"/>
          <w:szCs w:val="24"/>
          <w:lang w:bidi="fa-IR"/>
        </w:rPr>
        <w:t>Develop IIA Promotional Video Clips</w:t>
      </w:r>
    </w:p>
    <w:p w:rsidR="004D1E89" w:rsidRDefault="004D1E89" w:rsidP="000729A1">
      <w:pPr>
        <w:pStyle w:val="ListParagraph"/>
        <w:numPr>
          <w:ilvl w:val="0"/>
          <w:numId w:val="16"/>
        </w:numPr>
        <w:spacing w:after="0" w:line="240" w:lineRule="auto"/>
        <w:rPr>
          <w:lang w:bidi="fa-IR"/>
        </w:rPr>
      </w:pPr>
      <w:r>
        <w:rPr>
          <w:lang w:bidi="fa-IR"/>
        </w:rPr>
        <w:t>Preparing Content</w:t>
      </w:r>
    </w:p>
    <w:p w:rsidR="004D1E89" w:rsidRPr="000C0F3E" w:rsidRDefault="004D1E89" w:rsidP="000729A1">
      <w:pPr>
        <w:pStyle w:val="ListParagraph"/>
        <w:numPr>
          <w:ilvl w:val="0"/>
          <w:numId w:val="16"/>
        </w:numPr>
        <w:spacing w:after="0" w:line="240" w:lineRule="auto"/>
        <w:rPr>
          <w:lang w:bidi="fa-IR"/>
        </w:rPr>
      </w:pPr>
      <w:r w:rsidRPr="000C0F3E">
        <w:rPr>
          <w:lang w:bidi="fa-IR"/>
        </w:rPr>
        <w:t>Info Graphic Video Clip in English</w:t>
      </w:r>
      <w:r>
        <w:rPr>
          <w:lang w:bidi="fa-IR"/>
        </w:rPr>
        <w:t xml:space="preserve"> (</w:t>
      </w:r>
      <w:r w:rsidRPr="000C0F3E">
        <w:rPr>
          <w:lang w:bidi="fa-IR"/>
        </w:rPr>
        <w:t>5 Minutes</w:t>
      </w:r>
      <w:r>
        <w:rPr>
          <w:lang w:bidi="fa-IR"/>
        </w:rPr>
        <w:t>)</w:t>
      </w:r>
    </w:p>
    <w:p w:rsidR="0034238A" w:rsidRPr="00D27C5A" w:rsidRDefault="004D1E89" w:rsidP="007D5395">
      <w:pPr>
        <w:pStyle w:val="ListParagraph"/>
        <w:numPr>
          <w:ilvl w:val="0"/>
          <w:numId w:val="16"/>
        </w:numPr>
        <w:spacing w:after="0" w:line="240" w:lineRule="auto"/>
        <w:jc w:val="both"/>
        <w:rPr>
          <w:rFonts w:ascii="Cambria" w:hAnsi="Cambria"/>
        </w:rPr>
      </w:pPr>
      <w:r w:rsidRPr="0034050A">
        <w:rPr>
          <w:lang w:bidi="fa-IR"/>
        </w:rPr>
        <w:t>IIA TV Ads</w:t>
      </w:r>
      <w:r w:rsidR="007D5395">
        <w:rPr>
          <w:lang w:bidi="fa-IR"/>
        </w:rPr>
        <w:t xml:space="preserve"> 2 Clips, Pashto Dari Language</w:t>
      </w:r>
      <w:r>
        <w:rPr>
          <w:lang w:bidi="fa-IR"/>
        </w:rPr>
        <w:t xml:space="preserve"> (30 Seconds </w:t>
      </w:r>
      <w:r w:rsidR="007D5395">
        <w:rPr>
          <w:lang w:bidi="fa-IR"/>
        </w:rPr>
        <w:t>each</w:t>
      </w:r>
      <w:r>
        <w:rPr>
          <w:lang w:bidi="fa-IR"/>
        </w:rPr>
        <w:t>)</w:t>
      </w:r>
    </w:p>
    <w:p w:rsidR="00D27C5A" w:rsidRPr="00D27C5A" w:rsidRDefault="00D27C5A" w:rsidP="0034238A">
      <w:pPr>
        <w:pStyle w:val="ListParagraph"/>
        <w:numPr>
          <w:ilvl w:val="0"/>
          <w:numId w:val="16"/>
        </w:numPr>
        <w:spacing w:after="0" w:line="240" w:lineRule="auto"/>
        <w:jc w:val="both"/>
        <w:rPr>
          <w:rFonts w:ascii="Cambria" w:hAnsi="Cambria"/>
        </w:rPr>
      </w:pPr>
      <w:r>
        <w:rPr>
          <w:lang w:bidi="fa-IR"/>
        </w:rPr>
        <w:t>Video clip for website</w:t>
      </w:r>
      <w:r w:rsidR="007D5395">
        <w:rPr>
          <w:lang w:bidi="fa-IR"/>
        </w:rPr>
        <w:t xml:space="preserve"> </w:t>
      </w:r>
      <w:r w:rsidR="002C412F">
        <w:rPr>
          <w:lang w:bidi="fa-IR"/>
        </w:rPr>
        <w:t xml:space="preserve">one Clip </w:t>
      </w:r>
      <w:r w:rsidR="007D5395">
        <w:rPr>
          <w:lang w:bidi="fa-IR"/>
        </w:rPr>
        <w:t>(15 Seconds)</w:t>
      </w:r>
    </w:p>
    <w:p w:rsidR="00D27C5A" w:rsidRPr="00D27C5A" w:rsidRDefault="00D27C5A" w:rsidP="00D27C5A">
      <w:pPr>
        <w:pStyle w:val="ListParagraph"/>
        <w:numPr>
          <w:ilvl w:val="0"/>
          <w:numId w:val="16"/>
        </w:numPr>
        <w:spacing w:after="0" w:line="240" w:lineRule="auto"/>
        <w:jc w:val="both"/>
        <w:rPr>
          <w:rFonts w:ascii="Cambria" w:hAnsi="Cambria"/>
        </w:rPr>
      </w:pPr>
      <w:r>
        <w:rPr>
          <w:lang w:bidi="fa-IR"/>
        </w:rPr>
        <w:t>Promotional Video Clips in 4 Main sectors</w:t>
      </w:r>
      <w:r w:rsidR="007D5395">
        <w:rPr>
          <w:lang w:bidi="fa-IR"/>
        </w:rPr>
        <w:t xml:space="preserve"> (3 Minutes</w:t>
      </w:r>
      <w:r w:rsidR="00816AB0">
        <w:rPr>
          <w:lang w:bidi="fa-IR"/>
        </w:rPr>
        <w:t xml:space="preserve"> length</w:t>
      </w:r>
      <w:r w:rsidR="007D5395">
        <w:rPr>
          <w:lang w:bidi="fa-IR"/>
        </w:rPr>
        <w:t xml:space="preserve"> for Each Sector)</w:t>
      </w:r>
    </w:p>
    <w:p w:rsidR="00D27C5A" w:rsidRPr="00D85636" w:rsidRDefault="00D27C5A" w:rsidP="00D27C5A">
      <w:pPr>
        <w:pStyle w:val="ListParagraph"/>
        <w:numPr>
          <w:ilvl w:val="0"/>
          <w:numId w:val="16"/>
        </w:numPr>
        <w:spacing w:after="0" w:line="240" w:lineRule="auto"/>
        <w:jc w:val="both"/>
        <w:rPr>
          <w:rFonts w:ascii="Cambria" w:hAnsi="Cambria"/>
        </w:rPr>
      </w:pPr>
      <w:r>
        <w:rPr>
          <w:lang w:bidi="fa-IR"/>
        </w:rPr>
        <w:t xml:space="preserve">Video Clip of success </w:t>
      </w:r>
      <w:r w:rsidR="007D5395">
        <w:rPr>
          <w:lang w:bidi="fa-IR"/>
        </w:rPr>
        <w:t>Stories 5 Clips (30 Seconds Each)</w:t>
      </w:r>
    </w:p>
    <w:p w:rsidR="00D85636" w:rsidRPr="0034238A" w:rsidRDefault="00D85636" w:rsidP="00D85636">
      <w:pPr>
        <w:spacing w:after="0"/>
        <w:rPr>
          <w:b/>
          <w:bCs/>
          <w:sz w:val="24"/>
          <w:szCs w:val="24"/>
          <w:lang w:bidi="fa-IR"/>
        </w:rPr>
      </w:pPr>
      <w:r>
        <w:rPr>
          <w:b/>
          <w:bCs/>
          <w:sz w:val="24"/>
          <w:szCs w:val="24"/>
          <w:lang w:bidi="fa-IR"/>
        </w:rPr>
        <w:t>H</w:t>
      </w:r>
      <w:r w:rsidRPr="0034238A">
        <w:rPr>
          <w:b/>
          <w:bCs/>
          <w:sz w:val="24"/>
          <w:szCs w:val="24"/>
          <w:lang w:bidi="fa-IR"/>
        </w:rPr>
        <w:t xml:space="preserve">) </w:t>
      </w:r>
      <w:r>
        <w:rPr>
          <w:b/>
          <w:bCs/>
          <w:sz w:val="24"/>
          <w:szCs w:val="24"/>
          <w:lang w:bidi="fa-IR"/>
        </w:rPr>
        <w:t>Marketing Strategy</w:t>
      </w:r>
    </w:p>
    <w:p w:rsidR="00D85636" w:rsidRDefault="00D85636" w:rsidP="00D85636">
      <w:pPr>
        <w:pStyle w:val="ListParagraph"/>
        <w:numPr>
          <w:ilvl w:val="0"/>
          <w:numId w:val="20"/>
        </w:numPr>
        <w:spacing w:after="0" w:line="240" w:lineRule="auto"/>
        <w:jc w:val="both"/>
        <w:rPr>
          <w:rFonts w:cstheme="minorHAnsi"/>
          <w:color w:val="000000" w:themeColor="text1"/>
        </w:rPr>
      </w:pPr>
      <w:r>
        <w:rPr>
          <w:rFonts w:cstheme="minorHAnsi"/>
          <w:color w:val="000000" w:themeColor="text1"/>
        </w:rPr>
        <w:t>C</w:t>
      </w:r>
      <w:r>
        <w:rPr>
          <w:lang w:bidi="fa-IR"/>
        </w:rPr>
        <w:t>omprehensive 5 Years, Step to Step Marketing Plan for Implementing, Operating &amp; running IIA Campaig</w:t>
      </w:r>
      <w:r>
        <w:rPr>
          <w:rFonts w:cstheme="minorHAnsi"/>
          <w:color w:val="000000" w:themeColor="text1"/>
        </w:rPr>
        <w:t>n.</w:t>
      </w:r>
    </w:p>
    <w:p w:rsidR="00D85636" w:rsidRDefault="00D85636" w:rsidP="00C67B89">
      <w:pPr>
        <w:pStyle w:val="ListParagraph"/>
        <w:numPr>
          <w:ilvl w:val="0"/>
          <w:numId w:val="20"/>
        </w:numPr>
        <w:spacing w:after="0" w:line="240" w:lineRule="auto"/>
        <w:jc w:val="both"/>
        <w:rPr>
          <w:rFonts w:cstheme="minorHAnsi"/>
          <w:color w:val="000000" w:themeColor="text1"/>
        </w:rPr>
      </w:pPr>
      <w:r>
        <w:rPr>
          <w:rFonts w:cstheme="minorHAnsi"/>
          <w:color w:val="000000" w:themeColor="text1"/>
        </w:rPr>
        <w:t>Training for MoIC Employee How to Implement the Strategy (Operating &amp; Maintaining of Social Media, Usage &amp; Mainl</w:t>
      </w:r>
      <w:r w:rsidR="00C67B89">
        <w:rPr>
          <w:rFonts w:cstheme="minorHAnsi"/>
          <w:color w:val="000000" w:themeColor="text1"/>
        </w:rPr>
        <w:t>ining of Websites &amp; Mobile APP).</w:t>
      </w:r>
    </w:p>
    <w:p w:rsidR="00C67B89" w:rsidRPr="004D1E89" w:rsidRDefault="00C67B89" w:rsidP="00C67B89">
      <w:pPr>
        <w:pStyle w:val="Heading1"/>
      </w:pPr>
      <w:r>
        <w:t xml:space="preserve">Key Personnel: </w:t>
      </w:r>
    </w:p>
    <w:p w:rsidR="00C67B89" w:rsidRPr="003A12A3" w:rsidRDefault="00C67B89" w:rsidP="00C67B89">
      <w:pPr>
        <w:jc w:val="both"/>
        <w:rPr>
          <w:rFonts w:asciiTheme="majorBidi" w:hAnsiTheme="majorBidi" w:cstheme="majorBidi"/>
        </w:rPr>
      </w:pPr>
      <w:r w:rsidRPr="003A12A3">
        <w:rPr>
          <w:rFonts w:asciiTheme="majorBidi" w:eastAsia="Times New Roman" w:hAnsiTheme="majorBidi" w:cstheme="majorBidi"/>
          <w:color w:val="000000"/>
          <w:sz w:val="24"/>
          <w:szCs w:val="24"/>
        </w:rPr>
        <w:t xml:space="preserve">The </w:t>
      </w:r>
      <w:r>
        <w:rPr>
          <w:rFonts w:asciiTheme="majorBidi" w:eastAsia="Times New Roman" w:hAnsiTheme="majorBidi" w:cstheme="majorBidi"/>
          <w:color w:val="000000"/>
          <w:sz w:val="24"/>
          <w:szCs w:val="24"/>
        </w:rPr>
        <w:t>project</w:t>
      </w:r>
      <w:r w:rsidRPr="003A12A3">
        <w:rPr>
          <w:rFonts w:asciiTheme="majorBidi" w:eastAsia="Times New Roman" w:hAnsiTheme="majorBidi" w:cstheme="majorBidi"/>
          <w:color w:val="000000"/>
          <w:sz w:val="24"/>
          <w:szCs w:val="24"/>
        </w:rPr>
        <w:t xml:space="preserve"> should be delivered by </w:t>
      </w:r>
      <w:r>
        <w:rPr>
          <w:rFonts w:asciiTheme="majorBidi" w:eastAsia="Times New Roman" w:hAnsiTheme="majorBidi" w:cstheme="majorBidi"/>
          <w:color w:val="000000"/>
          <w:sz w:val="24"/>
          <w:szCs w:val="24"/>
        </w:rPr>
        <w:t>company</w:t>
      </w:r>
      <w:r w:rsidRPr="003A12A3">
        <w:rPr>
          <w:rFonts w:asciiTheme="majorBidi" w:eastAsia="Times New Roman" w:hAnsiTheme="majorBidi" w:cstheme="majorBidi"/>
          <w:color w:val="000000"/>
          <w:sz w:val="24"/>
          <w:szCs w:val="24"/>
        </w:rPr>
        <w:t xml:space="preserve"> </w:t>
      </w:r>
      <w:r>
        <w:rPr>
          <w:rFonts w:asciiTheme="majorBidi" w:eastAsia="Times New Roman" w:hAnsiTheme="majorBidi" w:cstheme="majorBidi"/>
          <w:color w:val="000000"/>
          <w:sz w:val="24"/>
          <w:szCs w:val="24"/>
        </w:rPr>
        <w:t xml:space="preserve">having a staff who are essential to carrying out the work of a project, typically those responsible for conduct &amp; Reporting of Research, Data Collection, Designer for Booklet-Website-Mobile App, video editing &amp; Marketing Etc. </w:t>
      </w:r>
    </w:p>
    <w:p w:rsidR="00C67B89" w:rsidRPr="00C67B89" w:rsidRDefault="00C67B89" w:rsidP="00C67B89">
      <w:pPr>
        <w:spacing w:after="0" w:line="240" w:lineRule="auto"/>
        <w:jc w:val="both"/>
        <w:rPr>
          <w:rFonts w:cstheme="minorHAnsi"/>
          <w:color w:val="000000" w:themeColor="text1"/>
        </w:rPr>
      </w:pPr>
    </w:p>
    <w:tbl>
      <w:tblPr>
        <w:tblStyle w:val="TableGrid"/>
        <w:tblpPr w:leftFromText="180" w:rightFromText="180" w:vertAnchor="text" w:horzAnchor="margin" w:tblpY="38"/>
        <w:tblW w:w="9895" w:type="dxa"/>
        <w:tblLayout w:type="fixed"/>
        <w:tblLook w:val="04A0" w:firstRow="1" w:lastRow="0" w:firstColumn="1" w:lastColumn="0" w:noHBand="0" w:noVBand="1"/>
      </w:tblPr>
      <w:tblGrid>
        <w:gridCol w:w="563"/>
        <w:gridCol w:w="2131"/>
        <w:gridCol w:w="1559"/>
        <w:gridCol w:w="1559"/>
        <w:gridCol w:w="4083"/>
      </w:tblGrid>
      <w:tr w:rsidR="00816AB0" w:rsidRPr="00F70C91" w:rsidTr="00894FC5">
        <w:tc>
          <w:tcPr>
            <w:tcW w:w="563" w:type="dxa"/>
          </w:tcPr>
          <w:p w:rsidR="00816AB0" w:rsidRPr="00F70C91" w:rsidRDefault="00816AB0" w:rsidP="00816AB0">
            <w:pPr>
              <w:pStyle w:val="ListParagraph"/>
              <w:ind w:left="0"/>
              <w:rPr>
                <w:b/>
                <w:bCs/>
                <w:sz w:val="28"/>
                <w:szCs w:val="28"/>
              </w:rPr>
            </w:pPr>
            <w:r w:rsidRPr="00F70C91">
              <w:rPr>
                <w:b/>
                <w:bCs/>
                <w:sz w:val="28"/>
                <w:szCs w:val="28"/>
              </w:rPr>
              <w:t>No</w:t>
            </w:r>
          </w:p>
        </w:tc>
        <w:tc>
          <w:tcPr>
            <w:tcW w:w="2131" w:type="dxa"/>
          </w:tcPr>
          <w:p w:rsidR="00816AB0" w:rsidRPr="00F70C91" w:rsidRDefault="00816AB0" w:rsidP="00816AB0">
            <w:pPr>
              <w:pStyle w:val="ListParagraph"/>
              <w:ind w:left="0"/>
              <w:rPr>
                <w:b/>
                <w:bCs/>
                <w:sz w:val="28"/>
                <w:szCs w:val="28"/>
              </w:rPr>
            </w:pPr>
            <w:r w:rsidRPr="00F70C91">
              <w:rPr>
                <w:b/>
                <w:bCs/>
                <w:sz w:val="28"/>
                <w:szCs w:val="28"/>
              </w:rPr>
              <w:t xml:space="preserve">Position </w:t>
            </w:r>
          </w:p>
        </w:tc>
        <w:tc>
          <w:tcPr>
            <w:tcW w:w="1559" w:type="dxa"/>
          </w:tcPr>
          <w:p w:rsidR="00816AB0" w:rsidRPr="00C07765" w:rsidRDefault="00816AB0" w:rsidP="00816AB0">
            <w:pPr>
              <w:pStyle w:val="ListParagraph"/>
              <w:ind w:left="0"/>
              <w:rPr>
                <w:b/>
                <w:bCs/>
                <w:sz w:val="24"/>
                <w:szCs w:val="24"/>
              </w:rPr>
            </w:pPr>
            <w:r w:rsidRPr="00C07765">
              <w:rPr>
                <w:b/>
                <w:bCs/>
                <w:sz w:val="24"/>
                <w:szCs w:val="24"/>
              </w:rPr>
              <w:t xml:space="preserve">No. </w:t>
            </w:r>
          </w:p>
        </w:tc>
        <w:tc>
          <w:tcPr>
            <w:tcW w:w="1559" w:type="dxa"/>
          </w:tcPr>
          <w:p w:rsidR="00816AB0" w:rsidRPr="00F70C91" w:rsidRDefault="00816AB0" w:rsidP="00816AB0">
            <w:pPr>
              <w:pStyle w:val="ListParagraph"/>
              <w:ind w:left="0"/>
              <w:rPr>
                <w:b/>
                <w:bCs/>
                <w:sz w:val="28"/>
                <w:szCs w:val="28"/>
              </w:rPr>
            </w:pPr>
            <w:r w:rsidRPr="00F70C91">
              <w:rPr>
                <w:b/>
                <w:bCs/>
                <w:sz w:val="28"/>
                <w:szCs w:val="28"/>
              </w:rPr>
              <w:t xml:space="preserve">Experience  </w:t>
            </w:r>
          </w:p>
        </w:tc>
        <w:tc>
          <w:tcPr>
            <w:tcW w:w="4083" w:type="dxa"/>
          </w:tcPr>
          <w:p w:rsidR="00816AB0" w:rsidRPr="00F70C91" w:rsidRDefault="00816AB0" w:rsidP="00816AB0">
            <w:pPr>
              <w:pStyle w:val="ListParagraph"/>
              <w:ind w:left="0"/>
              <w:rPr>
                <w:b/>
                <w:bCs/>
                <w:sz w:val="28"/>
                <w:szCs w:val="28"/>
              </w:rPr>
            </w:pPr>
            <w:r w:rsidRPr="00F70C91">
              <w:rPr>
                <w:b/>
                <w:bCs/>
                <w:sz w:val="28"/>
                <w:szCs w:val="28"/>
              </w:rPr>
              <w:t xml:space="preserve">Description </w:t>
            </w:r>
          </w:p>
        </w:tc>
      </w:tr>
      <w:tr w:rsidR="00816AB0" w:rsidRPr="00F70C91" w:rsidTr="00894FC5">
        <w:trPr>
          <w:trHeight w:val="496"/>
        </w:trPr>
        <w:tc>
          <w:tcPr>
            <w:tcW w:w="563" w:type="dxa"/>
          </w:tcPr>
          <w:p w:rsidR="00816AB0" w:rsidRPr="00F70C91" w:rsidRDefault="00816AB0" w:rsidP="00816AB0">
            <w:pPr>
              <w:pStyle w:val="ListParagraph"/>
              <w:ind w:left="0"/>
              <w:rPr>
                <w:b/>
                <w:bCs/>
                <w:sz w:val="28"/>
                <w:szCs w:val="28"/>
              </w:rPr>
            </w:pPr>
            <w:r w:rsidRPr="00F70C91">
              <w:rPr>
                <w:b/>
                <w:bCs/>
                <w:sz w:val="28"/>
                <w:szCs w:val="28"/>
              </w:rPr>
              <w:t>01</w:t>
            </w:r>
          </w:p>
        </w:tc>
        <w:tc>
          <w:tcPr>
            <w:tcW w:w="2131" w:type="dxa"/>
          </w:tcPr>
          <w:p w:rsidR="00816AB0" w:rsidRPr="00F70C91" w:rsidRDefault="00816AB0" w:rsidP="00816AB0">
            <w:pPr>
              <w:pStyle w:val="ListParagraph"/>
              <w:ind w:left="0"/>
              <w:rPr>
                <w:sz w:val="28"/>
                <w:szCs w:val="28"/>
              </w:rPr>
            </w:pPr>
            <w:r>
              <w:rPr>
                <w:sz w:val="28"/>
                <w:szCs w:val="28"/>
              </w:rPr>
              <w:t>Project Manager</w:t>
            </w:r>
            <w:r w:rsidRPr="00F70C91">
              <w:rPr>
                <w:sz w:val="28"/>
                <w:szCs w:val="28"/>
              </w:rPr>
              <w:t xml:space="preserve"> </w:t>
            </w:r>
          </w:p>
        </w:tc>
        <w:tc>
          <w:tcPr>
            <w:tcW w:w="1559" w:type="dxa"/>
          </w:tcPr>
          <w:p w:rsidR="00816AB0" w:rsidRPr="00F70C91" w:rsidRDefault="00816AB0" w:rsidP="00816AB0">
            <w:pPr>
              <w:pStyle w:val="ListParagraph"/>
              <w:ind w:left="0"/>
              <w:rPr>
                <w:sz w:val="28"/>
                <w:szCs w:val="28"/>
              </w:rPr>
            </w:pPr>
            <w:r>
              <w:rPr>
                <w:sz w:val="28"/>
                <w:szCs w:val="28"/>
              </w:rPr>
              <w:t>1</w:t>
            </w:r>
          </w:p>
        </w:tc>
        <w:tc>
          <w:tcPr>
            <w:tcW w:w="1559" w:type="dxa"/>
          </w:tcPr>
          <w:p w:rsidR="00816AB0" w:rsidRPr="00F70C91" w:rsidRDefault="00816AB0" w:rsidP="00816AB0">
            <w:pPr>
              <w:pStyle w:val="ListParagraph"/>
              <w:ind w:left="0"/>
              <w:rPr>
                <w:sz w:val="28"/>
                <w:szCs w:val="28"/>
              </w:rPr>
            </w:pPr>
            <w:r>
              <w:rPr>
                <w:sz w:val="28"/>
                <w:szCs w:val="28"/>
              </w:rPr>
              <w:t>5</w:t>
            </w:r>
          </w:p>
        </w:tc>
        <w:tc>
          <w:tcPr>
            <w:tcW w:w="4083" w:type="dxa"/>
          </w:tcPr>
          <w:p w:rsidR="00816AB0" w:rsidRPr="00F70C91" w:rsidRDefault="00816AB0" w:rsidP="00816AB0">
            <w:pPr>
              <w:pStyle w:val="ListParagraph"/>
              <w:ind w:left="0"/>
              <w:jc w:val="both"/>
              <w:rPr>
                <w:sz w:val="28"/>
                <w:szCs w:val="28"/>
              </w:rPr>
            </w:pPr>
            <w:r w:rsidRPr="00F70C91">
              <w:rPr>
                <w:sz w:val="28"/>
                <w:szCs w:val="28"/>
              </w:rPr>
              <w:t>S/he will ha</w:t>
            </w:r>
            <w:r>
              <w:rPr>
                <w:sz w:val="28"/>
                <w:szCs w:val="28"/>
              </w:rPr>
              <w:t xml:space="preserve">ve a minimum Master’s Degree. </w:t>
            </w:r>
          </w:p>
        </w:tc>
      </w:tr>
      <w:tr w:rsidR="00816AB0" w:rsidRPr="00F70C91" w:rsidTr="00894FC5">
        <w:trPr>
          <w:trHeight w:val="742"/>
        </w:trPr>
        <w:tc>
          <w:tcPr>
            <w:tcW w:w="563" w:type="dxa"/>
          </w:tcPr>
          <w:p w:rsidR="00816AB0" w:rsidRPr="00F70C91" w:rsidRDefault="00816AB0" w:rsidP="00816AB0">
            <w:pPr>
              <w:rPr>
                <w:sz w:val="28"/>
                <w:szCs w:val="28"/>
              </w:rPr>
            </w:pPr>
            <w:r w:rsidRPr="00F70C91">
              <w:rPr>
                <w:b/>
                <w:bCs/>
                <w:sz w:val="28"/>
                <w:szCs w:val="28"/>
              </w:rPr>
              <w:t>02</w:t>
            </w:r>
          </w:p>
        </w:tc>
        <w:tc>
          <w:tcPr>
            <w:tcW w:w="2131" w:type="dxa"/>
          </w:tcPr>
          <w:p w:rsidR="00816AB0" w:rsidRPr="00F70C91" w:rsidRDefault="00816AB0" w:rsidP="00816AB0">
            <w:pPr>
              <w:pStyle w:val="ListParagraph"/>
              <w:ind w:left="0"/>
              <w:rPr>
                <w:sz w:val="28"/>
                <w:szCs w:val="28"/>
              </w:rPr>
            </w:pPr>
            <w:r>
              <w:rPr>
                <w:sz w:val="28"/>
                <w:szCs w:val="28"/>
              </w:rPr>
              <w:t>Website Developer</w:t>
            </w:r>
          </w:p>
        </w:tc>
        <w:tc>
          <w:tcPr>
            <w:tcW w:w="1559" w:type="dxa"/>
          </w:tcPr>
          <w:p w:rsidR="00816AB0" w:rsidRDefault="00816AB0" w:rsidP="00816AB0">
            <w:pPr>
              <w:pStyle w:val="ListParagraph"/>
              <w:ind w:left="0"/>
              <w:rPr>
                <w:sz w:val="28"/>
                <w:szCs w:val="28"/>
              </w:rPr>
            </w:pPr>
            <w:r>
              <w:rPr>
                <w:sz w:val="28"/>
                <w:szCs w:val="28"/>
              </w:rPr>
              <w:t>2</w:t>
            </w:r>
          </w:p>
        </w:tc>
        <w:tc>
          <w:tcPr>
            <w:tcW w:w="1559" w:type="dxa"/>
          </w:tcPr>
          <w:p w:rsidR="00816AB0" w:rsidRPr="00F70C91" w:rsidRDefault="00816AB0" w:rsidP="00816AB0">
            <w:pPr>
              <w:pStyle w:val="ListParagraph"/>
              <w:ind w:left="0"/>
              <w:rPr>
                <w:sz w:val="28"/>
                <w:szCs w:val="28"/>
              </w:rPr>
            </w:pPr>
            <w:r>
              <w:rPr>
                <w:sz w:val="28"/>
                <w:szCs w:val="28"/>
              </w:rPr>
              <w:t>3</w:t>
            </w:r>
          </w:p>
        </w:tc>
        <w:tc>
          <w:tcPr>
            <w:tcW w:w="4083" w:type="dxa"/>
          </w:tcPr>
          <w:p w:rsidR="00816AB0" w:rsidRPr="00F70C91" w:rsidRDefault="00816AB0" w:rsidP="00816AB0">
            <w:pPr>
              <w:autoSpaceDE w:val="0"/>
              <w:autoSpaceDN w:val="0"/>
              <w:adjustRightInd w:val="0"/>
              <w:spacing w:after="120"/>
              <w:contextualSpacing/>
              <w:jc w:val="both"/>
              <w:rPr>
                <w:b/>
                <w:bCs/>
                <w:sz w:val="28"/>
                <w:szCs w:val="28"/>
              </w:rPr>
            </w:pPr>
            <w:r>
              <w:rPr>
                <w:sz w:val="28"/>
                <w:szCs w:val="28"/>
              </w:rPr>
              <w:t xml:space="preserve">S/he have at least experience of developing of 2 websites. </w:t>
            </w:r>
          </w:p>
        </w:tc>
      </w:tr>
      <w:tr w:rsidR="00816AB0" w:rsidRPr="00F70C91" w:rsidTr="00894FC5">
        <w:trPr>
          <w:trHeight w:val="742"/>
        </w:trPr>
        <w:tc>
          <w:tcPr>
            <w:tcW w:w="563" w:type="dxa"/>
          </w:tcPr>
          <w:p w:rsidR="00816AB0" w:rsidRPr="00F70C91" w:rsidRDefault="00816AB0" w:rsidP="00816AB0">
            <w:pPr>
              <w:rPr>
                <w:b/>
                <w:bCs/>
                <w:sz w:val="28"/>
                <w:szCs w:val="28"/>
              </w:rPr>
            </w:pPr>
            <w:r>
              <w:rPr>
                <w:b/>
                <w:bCs/>
                <w:sz w:val="28"/>
                <w:szCs w:val="28"/>
              </w:rPr>
              <w:t>3</w:t>
            </w:r>
          </w:p>
        </w:tc>
        <w:tc>
          <w:tcPr>
            <w:tcW w:w="2131" w:type="dxa"/>
          </w:tcPr>
          <w:p w:rsidR="00816AB0" w:rsidRDefault="00816AB0" w:rsidP="00816AB0">
            <w:pPr>
              <w:pStyle w:val="ListParagraph"/>
              <w:ind w:left="0"/>
              <w:rPr>
                <w:sz w:val="28"/>
                <w:szCs w:val="28"/>
              </w:rPr>
            </w:pPr>
            <w:r>
              <w:rPr>
                <w:sz w:val="28"/>
                <w:szCs w:val="28"/>
              </w:rPr>
              <w:t>Mobile App Developer</w:t>
            </w:r>
          </w:p>
        </w:tc>
        <w:tc>
          <w:tcPr>
            <w:tcW w:w="1559" w:type="dxa"/>
          </w:tcPr>
          <w:p w:rsidR="00816AB0" w:rsidRDefault="00816AB0" w:rsidP="00816AB0">
            <w:pPr>
              <w:pStyle w:val="ListParagraph"/>
              <w:ind w:left="0"/>
              <w:rPr>
                <w:sz w:val="28"/>
                <w:szCs w:val="28"/>
              </w:rPr>
            </w:pPr>
            <w:r>
              <w:rPr>
                <w:sz w:val="28"/>
                <w:szCs w:val="28"/>
              </w:rPr>
              <w:t>2</w:t>
            </w:r>
          </w:p>
        </w:tc>
        <w:tc>
          <w:tcPr>
            <w:tcW w:w="1559" w:type="dxa"/>
          </w:tcPr>
          <w:p w:rsidR="00816AB0" w:rsidRDefault="00816AB0" w:rsidP="00816AB0">
            <w:pPr>
              <w:pStyle w:val="ListParagraph"/>
              <w:ind w:left="0"/>
              <w:rPr>
                <w:sz w:val="28"/>
                <w:szCs w:val="28"/>
              </w:rPr>
            </w:pPr>
            <w:r>
              <w:rPr>
                <w:sz w:val="28"/>
                <w:szCs w:val="28"/>
              </w:rPr>
              <w:t>3</w:t>
            </w:r>
          </w:p>
        </w:tc>
        <w:tc>
          <w:tcPr>
            <w:tcW w:w="4083" w:type="dxa"/>
          </w:tcPr>
          <w:p w:rsidR="00816AB0" w:rsidRDefault="00816AB0" w:rsidP="00816AB0">
            <w:pPr>
              <w:autoSpaceDE w:val="0"/>
              <w:autoSpaceDN w:val="0"/>
              <w:adjustRightInd w:val="0"/>
              <w:spacing w:after="120"/>
              <w:contextualSpacing/>
              <w:jc w:val="both"/>
              <w:rPr>
                <w:sz w:val="28"/>
                <w:szCs w:val="28"/>
              </w:rPr>
            </w:pPr>
            <w:r>
              <w:rPr>
                <w:sz w:val="28"/>
                <w:szCs w:val="28"/>
              </w:rPr>
              <w:t>S/he have at least experience of developing of 2 Mobile App.</w:t>
            </w:r>
          </w:p>
        </w:tc>
      </w:tr>
      <w:tr w:rsidR="00816AB0" w:rsidRPr="00F70C91" w:rsidTr="00894FC5">
        <w:trPr>
          <w:trHeight w:val="742"/>
        </w:trPr>
        <w:tc>
          <w:tcPr>
            <w:tcW w:w="563" w:type="dxa"/>
          </w:tcPr>
          <w:p w:rsidR="00816AB0" w:rsidRDefault="00816AB0" w:rsidP="00816AB0">
            <w:pPr>
              <w:rPr>
                <w:b/>
                <w:bCs/>
                <w:sz w:val="28"/>
                <w:szCs w:val="28"/>
              </w:rPr>
            </w:pPr>
            <w:r>
              <w:rPr>
                <w:b/>
                <w:bCs/>
                <w:sz w:val="28"/>
                <w:szCs w:val="28"/>
              </w:rPr>
              <w:t>4</w:t>
            </w:r>
          </w:p>
        </w:tc>
        <w:tc>
          <w:tcPr>
            <w:tcW w:w="2131" w:type="dxa"/>
          </w:tcPr>
          <w:p w:rsidR="00816AB0" w:rsidRDefault="00816AB0" w:rsidP="00816AB0">
            <w:pPr>
              <w:pStyle w:val="ListParagraph"/>
              <w:ind w:left="0"/>
              <w:rPr>
                <w:sz w:val="28"/>
                <w:szCs w:val="28"/>
              </w:rPr>
            </w:pPr>
            <w:r>
              <w:rPr>
                <w:sz w:val="28"/>
                <w:szCs w:val="28"/>
              </w:rPr>
              <w:t>Researcher</w:t>
            </w:r>
          </w:p>
        </w:tc>
        <w:tc>
          <w:tcPr>
            <w:tcW w:w="1559" w:type="dxa"/>
          </w:tcPr>
          <w:p w:rsidR="00816AB0" w:rsidRDefault="00816AB0" w:rsidP="00816AB0">
            <w:pPr>
              <w:pStyle w:val="ListParagraph"/>
              <w:ind w:left="0"/>
              <w:rPr>
                <w:sz w:val="28"/>
                <w:szCs w:val="28"/>
              </w:rPr>
            </w:pPr>
            <w:r>
              <w:rPr>
                <w:sz w:val="28"/>
                <w:szCs w:val="28"/>
              </w:rPr>
              <w:t>3</w:t>
            </w:r>
          </w:p>
        </w:tc>
        <w:tc>
          <w:tcPr>
            <w:tcW w:w="1559" w:type="dxa"/>
          </w:tcPr>
          <w:p w:rsidR="00816AB0" w:rsidRDefault="00816AB0" w:rsidP="00816AB0">
            <w:pPr>
              <w:pStyle w:val="ListParagraph"/>
              <w:ind w:left="0"/>
              <w:rPr>
                <w:sz w:val="28"/>
                <w:szCs w:val="28"/>
              </w:rPr>
            </w:pPr>
            <w:r>
              <w:rPr>
                <w:sz w:val="28"/>
                <w:szCs w:val="28"/>
              </w:rPr>
              <w:t>4</w:t>
            </w:r>
          </w:p>
        </w:tc>
        <w:tc>
          <w:tcPr>
            <w:tcW w:w="4083" w:type="dxa"/>
          </w:tcPr>
          <w:p w:rsidR="00816AB0" w:rsidRDefault="00816AB0" w:rsidP="00816AB0">
            <w:pPr>
              <w:autoSpaceDE w:val="0"/>
              <w:autoSpaceDN w:val="0"/>
              <w:adjustRightInd w:val="0"/>
              <w:spacing w:after="120"/>
              <w:contextualSpacing/>
              <w:jc w:val="both"/>
              <w:rPr>
                <w:sz w:val="28"/>
                <w:szCs w:val="28"/>
              </w:rPr>
            </w:pPr>
            <w:r w:rsidRPr="00F70C91">
              <w:rPr>
                <w:sz w:val="28"/>
                <w:szCs w:val="28"/>
              </w:rPr>
              <w:t>S/he will ha</w:t>
            </w:r>
            <w:r>
              <w:rPr>
                <w:sz w:val="28"/>
                <w:szCs w:val="28"/>
              </w:rPr>
              <w:t xml:space="preserve">ve a minimum bachelor Degree. </w:t>
            </w:r>
          </w:p>
        </w:tc>
      </w:tr>
      <w:tr w:rsidR="00816AB0" w:rsidRPr="00F70C91" w:rsidTr="00894FC5">
        <w:trPr>
          <w:trHeight w:val="742"/>
        </w:trPr>
        <w:tc>
          <w:tcPr>
            <w:tcW w:w="563" w:type="dxa"/>
          </w:tcPr>
          <w:p w:rsidR="00816AB0" w:rsidRDefault="00816AB0" w:rsidP="00816AB0">
            <w:pPr>
              <w:rPr>
                <w:b/>
                <w:bCs/>
                <w:sz w:val="28"/>
                <w:szCs w:val="28"/>
              </w:rPr>
            </w:pPr>
            <w:r>
              <w:rPr>
                <w:b/>
                <w:bCs/>
                <w:sz w:val="28"/>
                <w:szCs w:val="28"/>
              </w:rPr>
              <w:t>5</w:t>
            </w:r>
          </w:p>
        </w:tc>
        <w:tc>
          <w:tcPr>
            <w:tcW w:w="2131" w:type="dxa"/>
          </w:tcPr>
          <w:p w:rsidR="00816AB0" w:rsidRDefault="00816AB0" w:rsidP="00816AB0">
            <w:pPr>
              <w:pStyle w:val="ListParagraph"/>
              <w:ind w:left="0"/>
              <w:rPr>
                <w:sz w:val="28"/>
                <w:szCs w:val="28"/>
              </w:rPr>
            </w:pPr>
            <w:r>
              <w:rPr>
                <w:sz w:val="28"/>
                <w:szCs w:val="28"/>
              </w:rPr>
              <w:t>Creative Designer</w:t>
            </w:r>
          </w:p>
        </w:tc>
        <w:tc>
          <w:tcPr>
            <w:tcW w:w="1559" w:type="dxa"/>
          </w:tcPr>
          <w:p w:rsidR="00816AB0" w:rsidRDefault="00816AB0" w:rsidP="00816AB0">
            <w:pPr>
              <w:pStyle w:val="ListParagraph"/>
              <w:ind w:left="0"/>
              <w:rPr>
                <w:sz w:val="28"/>
                <w:szCs w:val="28"/>
              </w:rPr>
            </w:pPr>
            <w:r>
              <w:rPr>
                <w:sz w:val="28"/>
                <w:szCs w:val="28"/>
              </w:rPr>
              <w:t>2</w:t>
            </w:r>
          </w:p>
        </w:tc>
        <w:tc>
          <w:tcPr>
            <w:tcW w:w="1559" w:type="dxa"/>
          </w:tcPr>
          <w:p w:rsidR="00816AB0" w:rsidRDefault="00816AB0" w:rsidP="00816AB0">
            <w:pPr>
              <w:pStyle w:val="ListParagraph"/>
              <w:ind w:left="0"/>
              <w:rPr>
                <w:sz w:val="28"/>
                <w:szCs w:val="28"/>
              </w:rPr>
            </w:pPr>
            <w:r>
              <w:rPr>
                <w:sz w:val="28"/>
                <w:szCs w:val="28"/>
              </w:rPr>
              <w:t>3</w:t>
            </w:r>
          </w:p>
        </w:tc>
        <w:tc>
          <w:tcPr>
            <w:tcW w:w="4083" w:type="dxa"/>
          </w:tcPr>
          <w:p w:rsidR="00816AB0" w:rsidRDefault="00816AB0" w:rsidP="00816AB0">
            <w:pPr>
              <w:autoSpaceDE w:val="0"/>
              <w:autoSpaceDN w:val="0"/>
              <w:adjustRightInd w:val="0"/>
              <w:spacing w:after="120"/>
              <w:contextualSpacing/>
              <w:jc w:val="both"/>
              <w:rPr>
                <w:sz w:val="28"/>
                <w:szCs w:val="28"/>
              </w:rPr>
            </w:pPr>
            <w:r>
              <w:rPr>
                <w:sz w:val="28"/>
                <w:szCs w:val="28"/>
              </w:rPr>
              <w:t xml:space="preserve">Having Background &amp; Experience of Creative designing. </w:t>
            </w:r>
          </w:p>
        </w:tc>
      </w:tr>
      <w:tr w:rsidR="00816AB0" w:rsidRPr="00F70C91" w:rsidTr="00894FC5">
        <w:trPr>
          <w:trHeight w:val="742"/>
        </w:trPr>
        <w:tc>
          <w:tcPr>
            <w:tcW w:w="563" w:type="dxa"/>
          </w:tcPr>
          <w:p w:rsidR="00816AB0" w:rsidRDefault="00816AB0" w:rsidP="00816AB0">
            <w:pPr>
              <w:rPr>
                <w:b/>
                <w:bCs/>
                <w:sz w:val="28"/>
                <w:szCs w:val="28"/>
              </w:rPr>
            </w:pPr>
            <w:r>
              <w:rPr>
                <w:b/>
                <w:bCs/>
                <w:sz w:val="28"/>
                <w:szCs w:val="28"/>
              </w:rPr>
              <w:t>6</w:t>
            </w:r>
          </w:p>
        </w:tc>
        <w:tc>
          <w:tcPr>
            <w:tcW w:w="2131" w:type="dxa"/>
          </w:tcPr>
          <w:p w:rsidR="00816AB0" w:rsidRDefault="00816AB0" w:rsidP="00816AB0">
            <w:pPr>
              <w:pStyle w:val="ListParagraph"/>
              <w:ind w:left="0"/>
              <w:rPr>
                <w:sz w:val="28"/>
                <w:szCs w:val="28"/>
              </w:rPr>
            </w:pPr>
            <w:r>
              <w:rPr>
                <w:sz w:val="28"/>
                <w:szCs w:val="28"/>
              </w:rPr>
              <w:t>Video Creator &amp; Editor</w:t>
            </w:r>
          </w:p>
        </w:tc>
        <w:tc>
          <w:tcPr>
            <w:tcW w:w="1559" w:type="dxa"/>
          </w:tcPr>
          <w:p w:rsidR="00816AB0" w:rsidRDefault="00816AB0" w:rsidP="00816AB0">
            <w:pPr>
              <w:pStyle w:val="ListParagraph"/>
              <w:ind w:left="0"/>
              <w:rPr>
                <w:sz w:val="28"/>
                <w:szCs w:val="28"/>
              </w:rPr>
            </w:pPr>
            <w:r>
              <w:rPr>
                <w:sz w:val="28"/>
                <w:szCs w:val="28"/>
              </w:rPr>
              <w:t>2</w:t>
            </w:r>
          </w:p>
        </w:tc>
        <w:tc>
          <w:tcPr>
            <w:tcW w:w="1559" w:type="dxa"/>
          </w:tcPr>
          <w:p w:rsidR="00816AB0" w:rsidRDefault="00816AB0" w:rsidP="00816AB0">
            <w:pPr>
              <w:pStyle w:val="ListParagraph"/>
              <w:ind w:left="0"/>
              <w:rPr>
                <w:sz w:val="28"/>
                <w:szCs w:val="28"/>
              </w:rPr>
            </w:pPr>
            <w:r>
              <w:rPr>
                <w:sz w:val="28"/>
                <w:szCs w:val="28"/>
              </w:rPr>
              <w:t>3</w:t>
            </w:r>
          </w:p>
        </w:tc>
        <w:tc>
          <w:tcPr>
            <w:tcW w:w="4083" w:type="dxa"/>
          </w:tcPr>
          <w:p w:rsidR="00816AB0" w:rsidRDefault="00816AB0" w:rsidP="00816AB0">
            <w:pPr>
              <w:autoSpaceDE w:val="0"/>
              <w:autoSpaceDN w:val="0"/>
              <w:adjustRightInd w:val="0"/>
              <w:spacing w:after="120"/>
              <w:contextualSpacing/>
              <w:jc w:val="both"/>
              <w:rPr>
                <w:sz w:val="28"/>
                <w:szCs w:val="28"/>
              </w:rPr>
            </w:pPr>
            <w:r>
              <w:rPr>
                <w:sz w:val="28"/>
                <w:szCs w:val="28"/>
              </w:rPr>
              <w:t>Having Background &amp; Experience of TV Ads Video Making &amp; Editing.</w:t>
            </w:r>
          </w:p>
        </w:tc>
      </w:tr>
      <w:tr w:rsidR="00816AB0" w:rsidRPr="00F70C91" w:rsidTr="00894FC5">
        <w:trPr>
          <w:trHeight w:val="742"/>
        </w:trPr>
        <w:tc>
          <w:tcPr>
            <w:tcW w:w="563" w:type="dxa"/>
          </w:tcPr>
          <w:p w:rsidR="00816AB0" w:rsidRDefault="00816AB0" w:rsidP="00816AB0">
            <w:pPr>
              <w:rPr>
                <w:b/>
                <w:bCs/>
                <w:sz w:val="28"/>
                <w:szCs w:val="28"/>
              </w:rPr>
            </w:pPr>
            <w:r>
              <w:rPr>
                <w:b/>
                <w:bCs/>
                <w:sz w:val="28"/>
                <w:szCs w:val="28"/>
              </w:rPr>
              <w:t>7</w:t>
            </w:r>
          </w:p>
        </w:tc>
        <w:tc>
          <w:tcPr>
            <w:tcW w:w="2131" w:type="dxa"/>
          </w:tcPr>
          <w:p w:rsidR="00816AB0" w:rsidRDefault="00816AB0" w:rsidP="00816AB0">
            <w:pPr>
              <w:pStyle w:val="ListParagraph"/>
              <w:ind w:left="0"/>
              <w:rPr>
                <w:sz w:val="28"/>
                <w:szCs w:val="28"/>
              </w:rPr>
            </w:pPr>
            <w:r>
              <w:rPr>
                <w:sz w:val="28"/>
                <w:szCs w:val="28"/>
              </w:rPr>
              <w:t>Marketing Manager</w:t>
            </w:r>
          </w:p>
        </w:tc>
        <w:tc>
          <w:tcPr>
            <w:tcW w:w="1559" w:type="dxa"/>
          </w:tcPr>
          <w:p w:rsidR="00816AB0" w:rsidRDefault="00816AB0" w:rsidP="00816AB0">
            <w:pPr>
              <w:pStyle w:val="ListParagraph"/>
              <w:ind w:left="0"/>
              <w:rPr>
                <w:sz w:val="28"/>
                <w:szCs w:val="28"/>
              </w:rPr>
            </w:pPr>
            <w:r>
              <w:rPr>
                <w:sz w:val="28"/>
                <w:szCs w:val="28"/>
              </w:rPr>
              <w:t>1</w:t>
            </w:r>
          </w:p>
        </w:tc>
        <w:tc>
          <w:tcPr>
            <w:tcW w:w="1559" w:type="dxa"/>
          </w:tcPr>
          <w:p w:rsidR="00816AB0" w:rsidRDefault="00816AB0" w:rsidP="00816AB0">
            <w:pPr>
              <w:pStyle w:val="ListParagraph"/>
              <w:ind w:left="0"/>
              <w:rPr>
                <w:sz w:val="28"/>
                <w:szCs w:val="28"/>
              </w:rPr>
            </w:pPr>
            <w:r>
              <w:rPr>
                <w:sz w:val="28"/>
                <w:szCs w:val="28"/>
              </w:rPr>
              <w:t>5</w:t>
            </w:r>
          </w:p>
        </w:tc>
        <w:tc>
          <w:tcPr>
            <w:tcW w:w="4083" w:type="dxa"/>
          </w:tcPr>
          <w:p w:rsidR="00816AB0" w:rsidRDefault="00816AB0" w:rsidP="00816AB0">
            <w:pPr>
              <w:autoSpaceDE w:val="0"/>
              <w:autoSpaceDN w:val="0"/>
              <w:adjustRightInd w:val="0"/>
              <w:spacing w:after="120"/>
              <w:contextualSpacing/>
              <w:jc w:val="both"/>
              <w:rPr>
                <w:sz w:val="28"/>
                <w:szCs w:val="28"/>
              </w:rPr>
            </w:pPr>
            <w:r w:rsidRPr="00F70C91">
              <w:rPr>
                <w:sz w:val="28"/>
                <w:szCs w:val="28"/>
              </w:rPr>
              <w:t>S/he will ha</w:t>
            </w:r>
            <w:r>
              <w:rPr>
                <w:sz w:val="28"/>
                <w:szCs w:val="28"/>
              </w:rPr>
              <w:t xml:space="preserve">ve a minimum bachelor Degree, Preferable Marketing </w:t>
            </w:r>
          </w:p>
        </w:tc>
      </w:tr>
    </w:tbl>
    <w:p w:rsidR="0064163A" w:rsidRPr="0064163A" w:rsidRDefault="0064163A" w:rsidP="0064163A">
      <w:pPr>
        <w:spacing w:before="240"/>
        <w:rPr>
          <w:rFonts w:asciiTheme="majorBidi" w:hAnsiTheme="majorBidi" w:cstheme="majorBidi"/>
          <w:b/>
          <w:bCs/>
          <w:color w:val="002060"/>
          <w:sz w:val="28"/>
          <w:szCs w:val="28"/>
          <w:lang w:bidi="fa-IR"/>
        </w:rPr>
      </w:pPr>
      <w:r w:rsidRPr="00894FC5">
        <w:rPr>
          <w:rFonts w:asciiTheme="majorBidi" w:hAnsiTheme="majorBidi" w:cstheme="majorBidi"/>
          <w:b/>
          <w:bCs/>
          <w:sz w:val="28"/>
          <w:szCs w:val="28"/>
          <w:lang w:bidi="fa-IR"/>
        </w:rPr>
        <w:t>Timeline of the Assignment:</w:t>
      </w:r>
      <w:r w:rsidR="0050421B" w:rsidRPr="00894FC5">
        <w:rPr>
          <w:rFonts w:asciiTheme="majorBidi" w:hAnsiTheme="majorBidi" w:cstheme="majorBidi"/>
          <w:b/>
          <w:bCs/>
          <w:sz w:val="28"/>
          <w:szCs w:val="28"/>
          <w:lang w:bidi="fa-IR"/>
        </w:rPr>
        <w:tab/>
      </w:r>
    </w:p>
    <w:tbl>
      <w:tblPr>
        <w:tblStyle w:val="GridTable4-Accent1"/>
        <w:tblW w:w="10170" w:type="dxa"/>
        <w:tblInd w:w="-455" w:type="dxa"/>
        <w:tblLook w:val="04A0" w:firstRow="1" w:lastRow="0" w:firstColumn="1" w:lastColumn="0" w:noHBand="0" w:noVBand="1"/>
      </w:tblPr>
      <w:tblGrid>
        <w:gridCol w:w="338"/>
        <w:gridCol w:w="4245"/>
        <w:gridCol w:w="536"/>
        <w:gridCol w:w="651"/>
        <w:gridCol w:w="566"/>
        <w:gridCol w:w="556"/>
        <w:gridCol w:w="599"/>
        <w:gridCol w:w="574"/>
        <w:gridCol w:w="569"/>
        <w:gridCol w:w="610"/>
        <w:gridCol w:w="926"/>
      </w:tblGrid>
      <w:tr w:rsidR="0064163A" w:rsidRPr="007A3325" w:rsidTr="00A76B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 w:type="dxa"/>
            <w:shd w:val="clear" w:color="auto" w:fill="002060"/>
          </w:tcPr>
          <w:p w:rsidR="0064163A" w:rsidRPr="007A3325" w:rsidRDefault="0064163A" w:rsidP="00797268">
            <w:pPr>
              <w:rPr>
                <w:b w:val="0"/>
                <w:bCs w:val="0"/>
                <w:sz w:val="22"/>
                <w:szCs w:val="22"/>
                <w:lang w:bidi="fa-IR"/>
              </w:rPr>
            </w:pPr>
          </w:p>
        </w:tc>
        <w:tc>
          <w:tcPr>
            <w:tcW w:w="4245" w:type="dxa"/>
            <w:shd w:val="clear" w:color="auto" w:fill="002060"/>
          </w:tcPr>
          <w:p w:rsidR="0064163A" w:rsidRPr="007A3325" w:rsidRDefault="0064163A" w:rsidP="00797268">
            <w:pPr>
              <w:cnfStyle w:val="100000000000" w:firstRow="1" w:lastRow="0" w:firstColumn="0" w:lastColumn="0" w:oddVBand="0" w:evenVBand="0" w:oddHBand="0" w:evenHBand="0" w:firstRowFirstColumn="0" w:firstRowLastColumn="0" w:lastRowFirstColumn="0" w:lastRowLastColumn="0"/>
              <w:rPr>
                <w:b w:val="0"/>
                <w:bCs w:val="0"/>
                <w:sz w:val="22"/>
                <w:szCs w:val="22"/>
                <w:lang w:bidi="fa-IR"/>
              </w:rPr>
            </w:pPr>
            <w:r w:rsidRPr="007A3325">
              <w:rPr>
                <w:b w:val="0"/>
                <w:bCs w:val="0"/>
                <w:sz w:val="22"/>
                <w:szCs w:val="22"/>
                <w:lang w:bidi="fa-IR"/>
              </w:rPr>
              <w:t>Activity</w:t>
            </w:r>
          </w:p>
        </w:tc>
        <w:tc>
          <w:tcPr>
            <w:tcW w:w="536" w:type="dxa"/>
            <w:shd w:val="clear" w:color="auto" w:fill="002060"/>
          </w:tcPr>
          <w:p w:rsidR="0064163A" w:rsidRPr="007A3325" w:rsidRDefault="0064163A" w:rsidP="00797268">
            <w:pPr>
              <w:cnfStyle w:val="100000000000" w:firstRow="1" w:lastRow="0" w:firstColumn="0" w:lastColumn="0" w:oddVBand="0" w:evenVBand="0" w:oddHBand="0" w:evenHBand="0" w:firstRowFirstColumn="0" w:firstRowLastColumn="0" w:lastRowFirstColumn="0" w:lastRowLastColumn="0"/>
              <w:rPr>
                <w:b w:val="0"/>
                <w:bCs w:val="0"/>
                <w:sz w:val="22"/>
                <w:szCs w:val="22"/>
                <w:lang w:bidi="fa-IR"/>
              </w:rPr>
            </w:pPr>
            <w:r w:rsidRPr="007A3325">
              <w:rPr>
                <w:b w:val="0"/>
                <w:bCs w:val="0"/>
                <w:sz w:val="22"/>
                <w:szCs w:val="22"/>
                <w:lang w:bidi="fa-IR"/>
              </w:rPr>
              <w:t>Apr</w:t>
            </w:r>
          </w:p>
        </w:tc>
        <w:tc>
          <w:tcPr>
            <w:tcW w:w="651" w:type="dxa"/>
            <w:shd w:val="clear" w:color="auto" w:fill="002060"/>
          </w:tcPr>
          <w:p w:rsidR="0064163A" w:rsidRPr="007A3325" w:rsidRDefault="0064163A" w:rsidP="00797268">
            <w:pPr>
              <w:cnfStyle w:val="100000000000" w:firstRow="1" w:lastRow="0" w:firstColumn="0" w:lastColumn="0" w:oddVBand="0" w:evenVBand="0" w:oddHBand="0" w:evenHBand="0" w:firstRowFirstColumn="0" w:firstRowLastColumn="0" w:lastRowFirstColumn="0" w:lastRowLastColumn="0"/>
              <w:rPr>
                <w:b w:val="0"/>
                <w:bCs w:val="0"/>
                <w:sz w:val="22"/>
                <w:szCs w:val="22"/>
                <w:lang w:bidi="fa-IR"/>
              </w:rPr>
            </w:pPr>
            <w:r w:rsidRPr="007A3325">
              <w:rPr>
                <w:b w:val="0"/>
                <w:bCs w:val="0"/>
                <w:sz w:val="22"/>
                <w:szCs w:val="22"/>
                <w:lang w:bidi="fa-IR"/>
              </w:rPr>
              <w:t>May</w:t>
            </w:r>
          </w:p>
        </w:tc>
        <w:tc>
          <w:tcPr>
            <w:tcW w:w="566" w:type="dxa"/>
            <w:shd w:val="clear" w:color="auto" w:fill="002060"/>
          </w:tcPr>
          <w:p w:rsidR="0064163A" w:rsidRPr="007A3325" w:rsidRDefault="0064163A" w:rsidP="00797268">
            <w:pPr>
              <w:cnfStyle w:val="100000000000" w:firstRow="1" w:lastRow="0" w:firstColumn="0" w:lastColumn="0" w:oddVBand="0" w:evenVBand="0" w:oddHBand="0" w:evenHBand="0" w:firstRowFirstColumn="0" w:firstRowLastColumn="0" w:lastRowFirstColumn="0" w:lastRowLastColumn="0"/>
              <w:rPr>
                <w:b w:val="0"/>
                <w:bCs w:val="0"/>
                <w:sz w:val="22"/>
                <w:szCs w:val="22"/>
                <w:lang w:bidi="fa-IR"/>
              </w:rPr>
            </w:pPr>
            <w:r w:rsidRPr="007A3325">
              <w:rPr>
                <w:b w:val="0"/>
                <w:bCs w:val="0"/>
                <w:sz w:val="22"/>
                <w:szCs w:val="22"/>
                <w:lang w:bidi="fa-IR"/>
              </w:rPr>
              <w:t>Jun</w:t>
            </w:r>
          </w:p>
        </w:tc>
        <w:tc>
          <w:tcPr>
            <w:tcW w:w="556" w:type="dxa"/>
            <w:shd w:val="clear" w:color="auto" w:fill="002060"/>
          </w:tcPr>
          <w:p w:rsidR="0064163A" w:rsidRPr="007A3325" w:rsidRDefault="0064163A" w:rsidP="00797268">
            <w:pPr>
              <w:cnfStyle w:val="100000000000" w:firstRow="1" w:lastRow="0" w:firstColumn="0" w:lastColumn="0" w:oddVBand="0" w:evenVBand="0" w:oddHBand="0" w:evenHBand="0" w:firstRowFirstColumn="0" w:firstRowLastColumn="0" w:lastRowFirstColumn="0" w:lastRowLastColumn="0"/>
              <w:rPr>
                <w:b w:val="0"/>
                <w:bCs w:val="0"/>
                <w:sz w:val="22"/>
                <w:szCs w:val="22"/>
                <w:lang w:bidi="fa-IR"/>
              </w:rPr>
            </w:pPr>
            <w:r w:rsidRPr="007A3325">
              <w:rPr>
                <w:b w:val="0"/>
                <w:bCs w:val="0"/>
                <w:sz w:val="22"/>
                <w:szCs w:val="22"/>
                <w:lang w:bidi="fa-IR"/>
              </w:rPr>
              <w:t>Jul</w:t>
            </w:r>
          </w:p>
        </w:tc>
        <w:tc>
          <w:tcPr>
            <w:tcW w:w="599" w:type="dxa"/>
            <w:shd w:val="clear" w:color="auto" w:fill="002060"/>
          </w:tcPr>
          <w:p w:rsidR="0064163A" w:rsidRPr="007A3325" w:rsidRDefault="0064163A" w:rsidP="00797268">
            <w:pPr>
              <w:cnfStyle w:val="100000000000" w:firstRow="1" w:lastRow="0" w:firstColumn="0" w:lastColumn="0" w:oddVBand="0" w:evenVBand="0" w:oddHBand="0" w:evenHBand="0" w:firstRowFirstColumn="0" w:firstRowLastColumn="0" w:lastRowFirstColumn="0" w:lastRowLastColumn="0"/>
              <w:rPr>
                <w:b w:val="0"/>
                <w:bCs w:val="0"/>
                <w:sz w:val="22"/>
                <w:szCs w:val="22"/>
                <w:lang w:bidi="fa-IR"/>
              </w:rPr>
            </w:pPr>
            <w:r w:rsidRPr="007A3325">
              <w:rPr>
                <w:b w:val="0"/>
                <w:bCs w:val="0"/>
                <w:sz w:val="22"/>
                <w:szCs w:val="22"/>
                <w:lang w:bidi="fa-IR"/>
              </w:rPr>
              <w:t>Aug</w:t>
            </w:r>
          </w:p>
        </w:tc>
        <w:tc>
          <w:tcPr>
            <w:tcW w:w="574" w:type="dxa"/>
            <w:shd w:val="clear" w:color="auto" w:fill="002060"/>
          </w:tcPr>
          <w:p w:rsidR="0064163A" w:rsidRPr="007A3325" w:rsidRDefault="0064163A" w:rsidP="00797268">
            <w:pPr>
              <w:cnfStyle w:val="100000000000" w:firstRow="1" w:lastRow="0" w:firstColumn="0" w:lastColumn="0" w:oddVBand="0" w:evenVBand="0" w:oddHBand="0" w:evenHBand="0" w:firstRowFirstColumn="0" w:firstRowLastColumn="0" w:lastRowFirstColumn="0" w:lastRowLastColumn="0"/>
              <w:rPr>
                <w:b w:val="0"/>
                <w:bCs w:val="0"/>
                <w:sz w:val="22"/>
                <w:szCs w:val="22"/>
                <w:lang w:bidi="fa-IR"/>
              </w:rPr>
            </w:pPr>
            <w:r w:rsidRPr="007A3325">
              <w:rPr>
                <w:b w:val="0"/>
                <w:bCs w:val="0"/>
                <w:sz w:val="22"/>
                <w:szCs w:val="22"/>
                <w:lang w:bidi="fa-IR"/>
              </w:rPr>
              <w:t>Sep</w:t>
            </w:r>
          </w:p>
        </w:tc>
        <w:tc>
          <w:tcPr>
            <w:tcW w:w="569" w:type="dxa"/>
            <w:shd w:val="clear" w:color="auto" w:fill="002060"/>
          </w:tcPr>
          <w:p w:rsidR="0064163A" w:rsidRPr="007A3325" w:rsidRDefault="0064163A" w:rsidP="00797268">
            <w:pPr>
              <w:cnfStyle w:val="100000000000" w:firstRow="1" w:lastRow="0" w:firstColumn="0" w:lastColumn="0" w:oddVBand="0" w:evenVBand="0" w:oddHBand="0" w:evenHBand="0" w:firstRowFirstColumn="0" w:firstRowLastColumn="0" w:lastRowFirstColumn="0" w:lastRowLastColumn="0"/>
              <w:rPr>
                <w:b w:val="0"/>
                <w:bCs w:val="0"/>
                <w:sz w:val="22"/>
                <w:szCs w:val="22"/>
                <w:lang w:bidi="fa-IR"/>
              </w:rPr>
            </w:pPr>
            <w:r w:rsidRPr="007A3325">
              <w:rPr>
                <w:b w:val="0"/>
                <w:bCs w:val="0"/>
                <w:sz w:val="22"/>
                <w:szCs w:val="22"/>
                <w:lang w:bidi="fa-IR"/>
              </w:rPr>
              <w:t>Oct</w:t>
            </w:r>
          </w:p>
        </w:tc>
        <w:tc>
          <w:tcPr>
            <w:tcW w:w="610" w:type="dxa"/>
            <w:shd w:val="clear" w:color="auto" w:fill="002060"/>
          </w:tcPr>
          <w:p w:rsidR="0064163A" w:rsidRPr="007A3325" w:rsidRDefault="0064163A" w:rsidP="00797268">
            <w:pPr>
              <w:cnfStyle w:val="100000000000" w:firstRow="1" w:lastRow="0" w:firstColumn="0" w:lastColumn="0" w:oddVBand="0" w:evenVBand="0" w:oddHBand="0" w:evenHBand="0" w:firstRowFirstColumn="0" w:firstRowLastColumn="0" w:lastRowFirstColumn="0" w:lastRowLastColumn="0"/>
              <w:rPr>
                <w:b w:val="0"/>
                <w:bCs w:val="0"/>
                <w:sz w:val="22"/>
                <w:szCs w:val="22"/>
                <w:lang w:bidi="fa-IR"/>
              </w:rPr>
            </w:pPr>
            <w:r w:rsidRPr="007A3325">
              <w:rPr>
                <w:b w:val="0"/>
                <w:bCs w:val="0"/>
                <w:sz w:val="22"/>
                <w:szCs w:val="22"/>
                <w:lang w:bidi="fa-IR"/>
              </w:rPr>
              <w:t>Nov</w:t>
            </w:r>
          </w:p>
        </w:tc>
        <w:tc>
          <w:tcPr>
            <w:tcW w:w="926" w:type="dxa"/>
            <w:shd w:val="clear" w:color="auto" w:fill="002060"/>
          </w:tcPr>
          <w:p w:rsidR="0064163A" w:rsidRPr="007A3325" w:rsidRDefault="0064163A" w:rsidP="00797268">
            <w:pPr>
              <w:cnfStyle w:val="100000000000" w:firstRow="1" w:lastRow="0" w:firstColumn="0" w:lastColumn="0" w:oddVBand="0" w:evenVBand="0" w:oddHBand="0" w:evenHBand="0" w:firstRowFirstColumn="0" w:firstRowLastColumn="0" w:lastRowFirstColumn="0" w:lastRowLastColumn="0"/>
              <w:rPr>
                <w:b w:val="0"/>
                <w:bCs w:val="0"/>
                <w:sz w:val="22"/>
                <w:szCs w:val="22"/>
                <w:lang w:bidi="fa-IR"/>
              </w:rPr>
            </w:pPr>
            <w:r w:rsidRPr="007A3325">
              <w:rPr>
                <w:b w:val="0"/>
                <w:bCs w:val="0"/>
                <w:sz w:val="22"/>
                <w:szCs w:val="22"/>
                <w:lang w:bidi="fa-IR"/>
              </w:rPr>
              <w:t>Dec</w:t>
            </w:r>
          </w:p>
        </w:tc>
      </w:tr>
      <w:tr w:rsidR="0064163A" w:rsidRPr="00531B1A" w:rsidTr="007972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0" w:type="dxa"/>
            <w:gridSpan w:val="11"/>
            <w:shd w:val="clear" w:color="auto" w:fill="0070C0"/>
          </w:tcPr>
          <w:p w:rsidR="0064163A" w:rsidRPr="00531B1A" w:rsidRDefault="0064163A" w:rsidP="000729A1">
            <w:pPr>
              <w:pStyle w:val="ListParagraph"/>
              <w:numPr>
                <w:ilvl w:val="0"/>
                <w:numId w:val="19"/>
              </w:numPr>
              <w:rPr>
                <w:b w:val="0"/>
                <w:bCs w:val="0"/>
                <w:i/>
                <w:iCs/>
                <w:color w:val="FFFFFF" w:themeColor="background1"/>
                <w:sz w:val="22"/>
                <w:szCs w:val="22"/>
                <w:lang w:bidi="fa-IR"/>
              </w:rPr>
            </w:pPr>
            <w:r w:rsidRPr="00531B1A">
              <w:rPr>
                <w:b w:val="0"/>
                <w:bCs w:val="0"/>
                <w:i/>
                <w:iCs/>
                <w:color w:val="FFFFFF" w:themeColor="background1"/>
                <w:sz w:val="22"/>
                <w:szCs w:val="22"/>
                <w:lang w:bidi="fa-IR"/>
              </w:rPr>
              <w:t>Revise, Update, Design Investment Guide &amp; Package</w:t>
            </w:r>
          </w:p>
        </w:tc>
      </w:tr>
      <w:tr w:rsidR="0064163A" w:rsidRPr="00531B1A" w:rsidTr="00C533DB">
        <w:tc>
          <w:tcPr>
            <w:cnfStyle w:val="001000000000" w:firstRow="0" w:lastRow="0" w:firstColumn="1" w:lastColumn="0" w:oddVBand="0" w:evenVBand="0" w:oddHBand="0" w:evenHBand="0" w:firstRowFirstColumn="0" w:firstRowLastColumn="0" w:lastRowFirstColumn="0" w:lastRowLastColumn="0"/>
            <w:tcW w:w="338" w:type="dxa"/>
          </w:tcPr>
          <w:p w:rsidR="0064163A" w:rsidRPr="00531B1A" w:rsidRDefault="0064163A" w:rsidP="00797268">
            <w:pPr>
              <w:rPr>
                <w:b w:val="0"/>
                <w:bCs w:val="0"/>
                <w:sz w:val="22"/>
                <w:szCs w:val="22"/>
                <w:lang w:bidi="fa-IR"/>
              </w:rPr>
            </w:pPr>
            <w:r w:rsidRPr="00531B1A">
              <w:rPr>
                <w:b w:val="0"/>
                <w:bCs w:val="0"/>
                <w:sz w:val="22"/>
                <w:szCs w:val="22"/>
                <w:lang w:bidi="fa-IR"/>
              </w:rPr>
              <w:t>1</w:t>
            </w:r>
          </w:p>
        </w:tc>
        <w:tc>
          <w:tcPr>
            <w:tcW w:w="4245" w:type="dxa"/>
          </w:tcPr>
          <w:p w:rsidR="0064163A" w:rsidRPr="00531B1A" w:rsidRDefault="0064163A" w:rsidP="00797268">
            <w:pPr>
              <w:cnfStyle w:val="000000000000" w:firstRow="0" w:lastRow="0" w:firstColumn="0" w:lastColumn="0" w:oddVBand="0" w:evenVBand="0" w:oddHBand="0" w:evenHBand="0" w:firstRowFirstColumn="0" w:firstRowLastColumn="0" w:lastRowFirstColumn="0" w:lastRowLastColumn="0"/>
              <w:rPr>
                <w:sz w:val="22"/>
                <w:szCs w:val="22"/>
                <w:lang w:bidi="fa-IR"/>
              </w:rPr>
            </w:pPr>
            <w:r w:rsidRPr="00531B1A">
              <w:rPr>
                <w:sz w:val="22"/>
                <w:szCs w:val="22"/>
                <w:lang w:bidi="fa-IR"/>
              </w:rPr>
              <w:t>Country Profile</w:t>
            </w:r>
          </w:p>
        </w:tc>
        <w:tc>
          <w:tcPr>
            <w:tcW w:w="536" w:type="dxa"/>
            <w:tcBorders>
              <w:right w:val="single" w:sz="4" w:space="0" w:color="4F81BD" w:themeColor="accent1"/>
            </w:tcBorders>
            <w:shd w:val="clear" w:color="auto" w:fill="auto"/>
          </w:tcPr>
          <w:p w:rsidR="0064163A" w:rsidRPr="008D6482" w:rsidRDefault="0064163A" w:rsidP="00797268">
            <w:pPr>
              <w:cnfStyle w:val="000000000000" w:firstRow="0" w:lastRow="0" w:firstColumn="0" w:lastColumn="0" w:oddVBand="0" w:evenVBand="0" w:oddHBand="0" w:evenHBand="0" w:firstRowFirstColumn="0" w:firstRowLastColumn="0" w:lastRowFirstColumn="0" w:lastRowLastColumn="0"/>
              <w:rPr>
                <w:sz w:val="22"/>
                <w:szCs w:val="22"/>
                <w:lang w:bidi="fa-IR"/>
              </w:rPr>
            </w:pPr>
          </w:p>
        </w:tc>
        <w:tc>
          <w:tcPr>
            <w:tcW w:w="65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rsidR="0064163A" w:rsidRPr="008D6482" w:rsidRDefault="0064163A" w:rsidP="00797268">
            <w:pPr>
              <w:cnfStyle w:val="000000000000" w:firstRow="0" w:lastRow="0" w:firstColumn="0" w:lastColumn="0" w:oddVBand="0" w:evenVBand="0" w:oddHBand="0" w:evenHBand="0" w:firstRowFirstColumn="0" w:firstRowLastColumn="0" w:lastRowFirstColumn="0" w:lastRowLastColumn="0"/>
              <w:rPr>
                <w:sz w:val="22"/>
                <w:szCs w:val="22"/>
                <w:lang w:bidi="fa-IR"/>
              </w:rPr>
            </w:pPr>
          </w:p>
        </w:tc>
        <w:tc>
          <w:tcPr>
            <w:tcW w:w="56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95B3D7" w:themeFill="accent1" w:themeFillTint="99"/>
          </w:tcPr>
          <w:p w:rsidR="0064163A" w:rsidRPr="008D6482" w:rsidRDefault="0064163A" w:rsidP="00797268">
            <w:pPr>
              <w:cnfStyle w:val="000000000000" w:firstRow="0" w:lastRow="0" w:firstColumn="0" w:lastColumn="0" w:oddVBand="0" w:evenVBand="0" w:oddHBand="0" w:evenHBand="0" w:firstRowFirstColumn="0" w:firstRowLastColumn="0" w:lastRowFirstColumn="0" w:lastRowLastColumn="0"/>
              <w:rPr>
                <w:sz w:val="22"/>
                <w:szCs w:val="22"/>
                <w:lang w:bidi="fa-IR"/>
              </w:rPr>
            </w:pPr>
          </w:p>
        </w:tc>
        <w:tc>
          <w:tcPr>
            <w:tcW w:w="556" w:type="dxa"/>
            <w:tcBorders>
              <w:left w:val="single" w:sz="4" w:space="0" w:color="4F81BD" w:themeColor="accent1"/>
            </w:tcBorders>
            <w:shd w:val="clear" w:color="auto" w:fill="auto"/>
          </w:tcPr>
          <w:p w:rsidR="0064163A" w:rsidRPr="008D6482" w:rsidRDefault="0064163A" w:rsidP="00797268">
            <w:pPr>
              <w:cnfStyle w:val="000000000000" w:firstRow="0" w:lastRow="0" w:firstColumn="0" w:lastColumn="0" w:oddVBand="0" w:evenVBand="0" w:oddHBand="0" w:evenHBand="0" w:firstRowFirstColumn="0" w:firstRowLastColumn="0" w:lastRowFirstColumn="0" w:lastRowLastColumn="0"/>
              <w:rPr>
                <w:sz w:val="22"/>
                <w:szCs w:val="22"/>
                <w:lang w:bidi="fa-IR"/>
              </w:rPr>
            </w:pPr>
          </w:p>
        </w:tc>
        <w:tc>
          <w:tcPr>
            <w:tcW w:w="599" w:type="dxa"/>
            <w:shd w:val="clear" w:color="auto" w:fill="auto"/>
          </w:tcPr>
          <w:p w:rsidR="0064163A" w:rsidRPr="008D6482" w:rsidRDefault="0064163A" w:rsidP="00797268">
            <w:pPr>
              <w:cnfStyle w:val="000000000000" w:firstRow="0" w:lastRow="0" w:firstColumn="0" w:lastColumn="0" w:oddVBand="0" w:evenVBand="0" w:oddHBand="0" w:evenHBand="0" w:firstRowFirstColumn="0" w:firstRowLastColumn="0" w:lastRowFirstColumn="0" w:lastRowLastColumn="0"/>
              <w:rPr>
                <w:sz w:val="22"/>
                <w:szCs w:val="22"/>
                <w:lang w:bidi="fa-IR"/>
              </w:rPr>
            </w:pPr>
          </w:p>
        </w:tc>
        <w:tc>
          <w:tcPr>
            <w:tcW w:w="574" w:type="dxa"/>
            <w:shd w:val="clear" w:color="auto" w:fill="auto"/>
          </w:tcPr>
          <w:p w:rsidR="0064163A" w:rsidRPr="008D6482" w:rsidRDefault="0064163A" w:rsidP="00797268">
            <w:pPr>
              <w:cnfStyle w:val="000000000000" w:firstRow="0" w:lastRow="0" w:firstColumn="0" w:lastColumn="0" w:oddVBand="0" w:evenVBand="0" w:oddHBand="0" w:evenHBand="0" w:firstRowFirstColumn="0" w:firstRowLastColumn="0" w:lastRowFirstColumn="0" w:lastRowLastColumn="0"/>
              <w:rPr>
                <w:sz w:val="22"/>
                <w:szCs w:val="22"/>
                <w:lang w:bidi="fa-IR"/>
              </w:rPr>
            </w:pPr>
          </w:p>
        </w:tc>
        <w:tc>
          <w:tcPr>
            <w:tcW w:w="569" w:type="dxa"/>
            <w:shd w:val="clear" w:color="auto" w:fill="auto"/>
          </w:tcPr>
          <w:p w:rsidR="0064163A" w:rsidRPr="008D6482" w:rsidRDefault="0064163A" w:rsidP="00797268">
            <w:pPr>
              <w:cnfStyle w:val="000000000000" w:firstRow="0" w:lastRow="0" w:firstColumn="0" w:lastColumn="0" w:oddVBand="0" w:evenVBand="0" w:oddHBand="0" w:evenHBand="0" w:firstRowFirstColumn="0" w:firstRowLastColumn="0" w:lastRowFirstColumn="0" w:lastRowLastColumn="0"/>
              <w:rPr>
                <w:sz w:val="22"/>
                <w:szCs w:val="22"/>
                <w:lang w:bidi="fa-IR"/>
              </w:rPr>
            </w:pPr>
          </w:p>
        </w:tc>
        <w:tc>
          <w:tcPr>
            <w:tcW w:w="610" w:type="dxa"/>
            <w:shd w:val="clear" w:color="auto" w:fill="auto"/>
          </w:tcPr>
          <w:p w:rsidR="0064163A" w:rsidRPr="00531B1A" w:rsidRDefault="0064163A" w:rsidP="00797268">
            <w:pPr>
              <w:cnfStyle w:val="000000000000" w:firstRow="0" w:lastRow="0" w:firstColumn="0" w:lastColumn="0" w:oddVBand="0" w:evenVBand="0" w:oddHBand="0" w:evenHBand="0" w:firstRowFirstColumn="0" w:firstRowLastColumn="0" w:lastRowFirstColumn="0" w:lastRowLastColumn="0"/>
              <w:rPr>
                <w:sz w:val="22"/>
                <w:szCs w:val="22"/>
                <w:lang w:bidi="fa-IR"/>
              </w:rPr>
            </w:pPr>
          </w:p>
        </w:tc>
        <w:tc>
          <w:tcPr>
            <w:tcW w:w="926" w:type="dxa"/>
            <w:shd w:val="clear" w:color="auto" w:fill="auto"/>
          </w:tcPr>
          <w:p w:rsidR="0064163A" w:rsidRPr="00531B1A" w:rsidRDefault="0064163A" w:rsidP="00797268">
            <w:pPr>
              <w:cnfStyle w:val="000000000000" w:firstRow="0" w:lastRow="0" w:firstColumn="0" w:lastColumn="0" w:oddVBand="0" w:evenVBand="0" w:oddHBand="0" w:evenHBand="0" w:firstRowFirstColumn="0" w:firstRowLastColumn="0" w:lastRowFirstColumn="0" w:lastRowLastColumn="0"/>
              <w:rPr>
                <w:sz w:val="22"/>
                <w:szCs w:val="22"/>
                <w:lang w:bidi="fa-IR"/>
              </w:rPr>
            </w:pPr>
          </w:p>
        </w:tc>
      </w:tr>
      <w:tr w:rsidR="0064163A" w:rsidRPr="00531B1A" w:rsidTr="00C533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 w:type="dxa"/>
          </w:tcPr>
          <w:p w:rsidR="0064163A" w:rsidRPr="00531B1A" w:rsidRDefault="0064163A" w:rsidP="00797268">
            <w:pPr>
              <w:rPr>
                <w:b w:val="0"/>
                <w:bCs w:val="0"/>
                <w:sz w:val="22"/>
                <w:szCs w:val="22"/>
                <w:lang w:bidi="fa-IR"/>
              </w:rPr>
            </w:pPr>
            <w:r w:rsidRPr="00531B1A">
              <w:rPr>
                <w:b w:val="0"/>
                <w:bCs w:val="0"/>
                <w:sz w:val="22"/>
                <w:szCs w:val="22"/>
                <w:lang w:bidi="fa-IR"/>
              </w:rPr>
              <w:t>2</w:t>
            </w:r>
          </w:p>
        </w:tc>
        <w:tc>
          <w:tcPr>
            <w:tcW w:w="4245" w:type="dxa"/>
          </w:tcPr>
          <w:p w:rsidR="0064163A" w:rsidRPr="00531B1A" w:rsidRDefault="0064163A" w:rsidP="00797268">
            <w:pPr>
              <w:cnfStyle w:val="000000100000" w:firstRow="0" w:lastRow="0" w:firstColumn="0" w:lastColumn="0" w:oddVBand="0" w:evenVBand="0" w:oddHBand="1" w:evenHBand="0" w:firstRowFirstColumn="0" w:firstRowLastColumn="0" w:lastRowFirstColumn="0" w:lastRowLastColumn="0"/>
              <w:rPr>
                <w:sz w:val="22"/>
                <w:szCs w:val="22"/>
                <w:lang w:bidi="fa-IR"/>
              </w:rPr>
            </w:pPr>
            <w:r w:rsidRPr="00531B1A">
              <w:rPr>
                <w:sz w:val="22"/>
                <w:szCs w:val="22"/>
                <w:lang w:bidi="fa-IR"/>
              </w:rPr>
              <w:t>Investment Opportunities</w:t>
            </w:r>
          </w:p>
        </w:tc>
        <w:tc>
          <w:tcPr>
            <w:tcW w:w="536" w:type="dxa"/>
            <w:tcBorders>
              <w:right w:val="single" w:sz="4" w:space="0" w:color="4F81BD" w:themeColor="accent1"/>
            </w:tcBorders>
            <w:shd w:val="clear" w:color="auto" w:fill="auto"/>
          </w:tcPr>
          <w:p w:rsidR="0064163A" w:rsidRPr="008D6482" w:rsidRDefault="0064163A" w:rsidP="00797268">
            <w:pPr>
              <w:cnfStyle w:val="000000100000" w:firstRow="0" w:lastRow="0" w:firstColumn="0" w:lastColumn="0" w:oddVBand="0" w:evenVBand="0" w:oddHBand="1" w:evenHBand="0" w:firstRowFirstColumn="0" w:firstRowLastColumn="0" w:lastRowFirstColumn="0" w:lastRowLastColumn="0"/>
              <w:rPr>
                <w:sz w:val="22"/>
                <w:szCs w:val="22"/>
                <w:lang w:bidi="fa-IR"/>
              </w:rPr>
            </w:pPr>
          </w:p>
        </w:tc>
        <w:tc>
          <w:tcPr>
            <w:tcW w:w="65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rsidR="0064163A" w:rsidRPr="008D6482" w:rsidRDefault="0064163A" w:rsidP="00797268">
            <w:pPr>
              <w:cnfStyle w:val="000000100000" w:firstRow="0" w:lastRow="0" w:firstColumn="0" w:lastColumn="0" w:oddVBand="0" w:evenVBand="0" w:oddHBand="1" w:evenHBand="0" w:firstRowFirstColumn="0" w:firstRowLastColumn="0" w:lastRowFirstColumn="0" w:lastRowLastColumn="0"/>
              <w:rPr>
                <w:sz w:val="22"/>
                <w:szCs w:val="22"/>
                <w:lang w:bidi="fa-IR"/>
              </w:rPr>
            </w:pPr>
          </w:p>
        </w:tc>
        <w:tc>
          <w:tcPr>
            <w:tcW w:w="56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95B3D7" w:themeFill="accent1" w:themeFillTint="99"/>
          </w:tcPr>
          <w:p w:rsidR="0064163A" w:rsidRPr="008D6482" w:rsidRDefault="0064163A" w:rsidP="00797268">
            <w:pPr>
              <w:cnfStyle w:val="000000100000" w:firstRow="0" w:lastRow="0" w:firstColumn="0" w:lastColumn="0" w:oddVBand="0" w:evenVBand="0" w:oddHBand="1" w:evenHBand="0" w:firstRowFirstColumn="0" w:firstRowLastColumn="0" w:lastRowFirstColumn="0" w:lastRowLastColumn="0"/>
              <w:rPr>
                <w:sz w:val="22"/>
                <w:szCs w:val="22"/>
                <w:lang w:bidi="fa-IR"/>
              </w:rPr>
            </w:pPr>
          </w:p>
        </w:tc>
        <w:tc>
          <w:tcPr>
            <w:tcW w:w="556" w:type="dxa"/>
            <w:tcBorders>
              <w:left w:val="single" w:sz="4" w:space="0" w:color="4F81BD" w:themeColor="accent1"/>
            </w:tcBorders>
            <w:shd w:val="clear" w:color="auto" w:fill="auto"/>
          </w:tcPr>
          <w:p w:rsidR="0064163A" w:rsidRPr="008D6482" w:rsidRDefault="0064163A" w:rsidP="00797268">
            <w:pPr>
              <w:cnfStyle w:val="000000100000" w:firstRow="0" w:lastRow="0" w:firstColumn="0" w:lastColumn="0" w:oddVBand="0" w:evenVBand="0" w:oddHBand="1" w:evenHBand="0" w:firstRowFirstColumn="0" w:firstRowLastColumn="0" w:lastRowFirstColumn="0" w:lastRowLastColumn="0"/>
              <w:rPr>
                <w:sz w:val="22"/>
                <w:szCs w:val="22"/>
                <w:lang w:bidi="fa-IR"/>
              </w:rPr>
            </w:pPr>
          </w:p>
        </w:tc>
        <w:tc>
          <w:tcPr>
            <w:tcW w:w="599" w:type="dxa"/>
            <w:shd w:val="clear" w:color="auto" w:fill="auto"/>
          </w:tcPr>
          <w:p w:rsidR="0064163A" w:rsidRPr="008D6482" w:rsidRDefault="0064163A" w:rsidP="00797268">
            <w:pPr>
              <w:cnfStyle w:val="000000100000" w:firstRow="0" w:lastRow="0" w:firstColumn="0" w:lastColumn="0" w:oddVBand="0" w:evenVBand="0" w:oddHBand="1" w:evenHBand="0" w:firstRowFirstColumn="0" w:firstRowLastColumn="0" w:lastRowFirstColumn="0" w:lastRowLastColumn="0"/>
              <w:rPr>
                <w:sz w:val="22"/>
                <w:szCs w:val="22"/>
                <w:lang w:bidi="fa-IR"/>
              </w:rPr>
            </w:pPr>
          </w:p>
        </w:tc>
        <w:tc>
          <w:tcPr>
            <w:tcW w:w="574" w:type="dxa"/>
            <w:shd w:val="clear" w:color="auto" w:fill="auto"/>
          </w:tcPr>
          <w:p w:rsidR="0064163A" w:rsidRPr="008D6482" w:rsidRDefault="0064163A" w:rsidP="00797268">
            <w:pPr>
              <w:cnfStyle w:val="000000100000" w:firstRow="0" w:lastRow="0" w:firstColumn="0" w:lastColumn="0" w:oddVBand="0" w:evenVBand="0" w:oddHBand="1" w:evenHBand="0" w:firstRowFirstColumn="0" w:firstRowLastColumn="0" w:lastRowFirstColumn="0" w:lastRowLastColumn="0"/>
              <w:rPr>
                <w:sz w:val="22"/>
                <w:szCs w:val="22"/>
                <w:lang w:bidi="fa-IR"/>
              </w:rPr>
            </w:pPr>
          </w:p>
        </w:tc>
        <w:tc>
          <w:tcPr>
            <w:tcW w:w="569" w:type="dxa"/>
            <w:shd w:val="clear" w:color="auto" w:fill="auto"/>
          </w:tcPr>
          <w:p w:rsidR="0064163A" w:rsidRPr="008D6482" w:rsidRDefault="0064163A" w:rsidP="00797268">
            <w:pPr>
              <w:cnfStyle w:val="000000100000" w:firstRow="0" w:lastRow="0" w:firstColumn="0" w:lastColumn="0" w:oddVBand="0" w:evenVBand="0" w:oddHBand="1" w:evenHBand="0" w:firstRowFirstColumn="0" w:firstRowLastColumn="0" w:lastRowFirstColumn="0" w:lastRowLastColumn="0"/>
              <w:rPr>
                <w:sz w:val="22"/>
                <w:szCs w:val="22"/>
                <w:lang w:bidi="fa-IR"/>
              </w:rPr>
            </w:pPr>
          </w:p>
        </w:tc>
        <w:tc>
          <w:tcPr>
            <w:tcW w:w="610" w:type="dxa"/>
            <w:shd w:val="clear" w:color="auto" w:fill="auto"/>
          </w:tcPr>
          <w:p w:rsidR="0064163A" w:rsidRPr="00531B1A" w:rsidRDefault="0064163A" w:rsidP="00797268">
            <w:pPr>
              <w:cnfStyle w:val="000000100000" w:firstRow="0" w:lastRow="0" w:firstColumn="0" w:lastColumn="0" w:oddVBand="0" w:evenVBand="0" w:oddHBand="1" w:evenHBand="0" w:firstRowFirstColumn="0" w:firstRowLastColumn="0" w:lastRowFirstColumn="0" w:lastRowLastColumn="0"/>
              <w:rPr>
                <w:sz w:val="22"/>
                <w:szCs w:val="22"/>
                <w:lang w:bidi="fa-IR"/>
              </w:rPr>
            </w:pPr>
          </w:p>
        </w:tc>
        <w:tc>
          <w:tcPr>
            <w:tcW w:w="926" w:type="dxa"/>
            <w:shd w:val="clear" w:color="auto" w:fill="auto"/>
          </w:tcPr>
          <w:p w:rsidR="0064163A" w:rsidRPr="00531B1A" w:rsidRDefault="0064163A" w:rsidP="00797268">
            <w:pPr>
              <w:cnfStyle w:val="000000100000" w:firstRow="0" w:lastRow="0" w:firstColumn="0" w:lastColumn="0" w:oddVBand="0" w:evenVBand="0" w:oddHBand="1" w:evenHBand="0" w:firstRowFirstColumn="0" w:firstRowLastColumn="0" w:lastRowFirstColumn="0" w:lastRowLastColumn="0"/>
              <w:rPr>
                <w:sz w:val="22"/>
                <w:szCs w:val="22"/>
                <w:lang w:bidi="fa-IR"/>
              </w:rPr>
            </w:pPr>
          </w:p>
        </w:tc>
      </w:tr>
      <w:tr w:rsidR="0064163A" w:rsidRPr="00531B1A" w:rsidTr="00C533DB">
        <w:tc>
          <w:tcPr>
            <w:cnfStyle w:val="001000000000" w:firstRow="0" w:lastRow="0" w:firstColumn="1" w:lastColumn="0" w:oddVBand="0" w:evenVBand="0" w:oddHBand="0" w:evenHBand="0" w:firstRowFirstColumn="0" w:firstRowLastColumn="0" w:lastRowFirstColumn="0" w:lastRowLastColumn="0"/>
            <w:tcW w:w="338" w:type="dxa"/>
          </w:tcPr>
          <w:p w:rsidR="0064163A" w:rsidRPr="00531B1A" w:rsidRDefault="0064163A" w:rsidP="00797268">
            <w:pPr>
              <w:rPr>
                <w:b w:val="0"/>
                <w:bCs w:val="0"/>
                <w:sz w:val="22"/>
                <w:szCs w:val="22"/>
                <w:lang w:bidi="fa-IR"/>
              </w:rPr>
            </w:pPr>
            <w:r w:rsidRPr="00531B1A">
              <w:rPr>
                <w:b w:val="0"/>
                <w:bCs w:val="0"/>
                <w:sz w:val="22"/>
                <w:szCs w:val="22"/>
                <w:lang w:bidi="fa-IR"/>
              </w:rPr>
              <w:t>3</w:t>
            </w:r>
          </w:p>
        </w:tc>
        <w:tc>
          <w:tcPr>
            <w:tcW w:w="4245" w:type="dxa"/>
          </w:tcPr>
          <w:p w:rsidR="0064163A" w:rsidRPr="00531B1A" w:rsidRDefault="0064163A" w:rsidP="00797268">
            <w:pPr>
              <w:cnfStyle w:val="000000000000" w:firstRow="0" w:lastRow="0" w:firstColumn="0" w:lastColumn="0" w:oddVBand="0" w:evenVBand="0" w:oddHBand="0" w:evenHBand="0" w:firstRowFirstColumn="0" w:firstRowLastColumn="0" w:lastRowFirstColumn="0" w:lastRowLastColumn="0"/>
              <w:rPr>
                <w:sz w:val="22"/>
                <w:szCs w:val="22"/>
                <w:lang w:bidi="fa-IR"/>
              </w:rPr>
            </w:pPr>
            <w:r w:rsidRPr="00531B1A">
              <w:rPr>
                <w:sz w:val="22"/>
                <w:szCs w:val="22"/>
                <w:lang w:bidi="fa-IR"/>
              </w:rPr>
              <w:t>Starting a Business In Afghanistan</w:t>
            </w:r>
          </w:p>
        </w:tc>
        <w:tc>
          <w:tcPr>
            <w:tcW w:w="536" w:type="dxa"/>
            <w:tcBorders>
              <w:right w:val="single" w:sz="4" w:space="0" w:color="4F81BD" w:themeColor="accent1"/>
            </w:tcBorders>
            <w:shd w:val="clear" w:color="auto" w:fill="auto"/>
          </w:tcPr>
          <w:p w:rsidR="0064163A" w:rsidRPr="008D6482" w:rsidRDefault="0064163A" w:rsidP="00797268">
            <w:pPr>
              <w:cnfStyle w:val="000000000000" w:firstRow="0" w:lastRow="0" w:firstColumn="0" w:lastColumn="0" w:oddVBand="0" w:evenVBand="0" w:oddHBand="0" w:evenHBand="0" w:firstRowFirstColumn="0" w:firstRowLastColumn="0" w:lastRowFirstColumn="0" w:lastRowLastColumn="0"/>
              <w:rPr>
                <w:sz w:val="22"/>
                <w:szCs w:val="22"/>
                <w:lang w:bidi="fa-IR"/>
              </w:rPr>
            </w:pPr>
          </w:p>
        </w:tc>
        <w:tc>
          <w:tcPr>
            <w:tcW w:w="65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rsidR="0064163A" w:rsidRPr="008D6482" w:rsidRDefault="0064163A" w:rsidP="00797268">
            <w:pPr>
              <w:cnfStyle w:val="000000000000" w:firstRow="0" w:lastRow="0" w:firstColumn="0" w:lastColumn="0" w:oddVBand="0" w:evenVBand="0" w:oddHBand="0" w:evenHBand="0" w:firstRowFirstColumn="0" w:firstRowLastColumn="0" w:lastRowFirstColumn="0" w:lastRowLastColumn="0"/>
              <w:rPr>
                <w:sz w:val="22"/>
                <w:szCs w:val="22"/>
                <w:lang w:bidi="fa-IR"/>
              </w:rPr>
            </w:pPr>
          </w:p>
        </w:tc>
        <w:tc>
          <w:tcPr>
            <w:tcW w:w="56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95B3D7" w:themeFill="accent1" w:themeFillTint="99"/>
          </w:tcPr>
          <w:p w:rsidR="0064163A" w:rsidRPr="008D6482" w:rsidRDefault="0064163A" w:rsidP="00797268">
            <w:pPr>
              <w:cnfStyle w:val="000000000000" w:firstRow="0" w:lastRow="0" w:firstColumn="0" w:lastColumn="0" w:oddVBand="0" w:evenVBand="0" w:oddHBand="0" w:evenHBand="0" w:firstRowFirstColumn="0" w:firstRowLastColumn="0" w:lastRowFirstColumn="0" w:lastRowLastColumn="0"/>
              <w:rPr>
                <w:sz w:val="22"/>
                <w:szCs w:val="22"/>
                <w:lang w:bidi="fa-IR"/>
              </w:rPr>
            </w:pPr>
          </w:p>
        </w:tc>
        <w:tc>
          <w:tcPr>
            <w:tcW w:w="556" w:type="dxa"/>
            <w:tcBorders>
              <w:left w:val="single" w:sz="4" w:space="0" w:color="4F81BD" w:themeColor="accent1"/>
            </w:tcBorders>
            <w:shd w:val="clear" w:color="auto" w:fill="auto"/>
          </w:tcPr>
          <w:p w:rsidR="0064163A" w:rsidRPr="008D6482" w:rsidRDefault="0064163A" w:rsidP="00797268">
            <w:pPr>
              <w:cnfStyle w:val="000000000000" w:firstRow="0" w:lastRow="0" w:firstColumn="0" w:lastColumn="0" w:oddVBand="0" w:evenVBand="0" w:oddHBand="0" w:evenHBand="0" w:firstRowFirstColumn="0" w:firstRowLastColumn="0" w:lastRowFirstColumn="0" w:lastRowLastColumn="0"/>
              <w:rPr>
                <w:sz w:val="22"/>
                <w:szCs w:val="22"/>
                <w:lang w:bidi="fa-IR"/>
              </w:rPr>
            </w:pPr>
          </w:p>
        </w:tc>
        <w:tc>
          <w:tcPr>
            <w:tcW w:w="599" w:type="dxa"/>
            <w:shd w:val="clear" w:color="auto" w:fill="auto"/>
          </w:tcPr>
          <w:p w:rsidR="0064163A" w:rsidRPr="008D6482" w:rsidRDefault="0064163A" w:rsidP="00797268">
            <w:pPr>
              <w:cnfStyle w:val="000000000000" w:firstRow="0" w:lastRow="0" w:firstColumn="0" w:lastColumn="0" w:oddVBand="0" w:evenVBand="0" w:oddHBand="0" w:evenHBand="0" w:firstRowFirstColumn="0" w:firstRowLastColumn="0" w:lastRowFirstColumn="0" w:lastRowLastColumn="0"/>
              <w:rPr>
                <w:sz w:val="22"/>
                <w:szCs w:val="22"/>
                <w:lang w:bidi="fa-IR"/>
              </w:rPr>
            </w:pPr>
          </w:p>
        </w:tc>
        <w:tc>
          <w:tcPr>
            <w:tcW w:w="574" w:type="dxa"/>
            <w:shd w:val="clear" w:color="auto" w:fill="auto"/>
          </w:tcPr>
          <w:p w:rsidR="0064163A" w:rsidRPr="008D6482" w:rsidRDefault="0064163A" w:rsidP="00797268">
            <w:pPr>
              <w:cnfStyle w:val="000000000000" w:firstRow="0" w:lastRow="0" w:firstColumn="0" w:lastColumn="0" w:oddVBand="0" w:evenVBand="0" w:oddHBand="0" w:evenHBand="0" w:firstRowFirstColumn="0" w:firstRowLastColumn="0" w:lastRowFirstColumn="0" w:lastRowLastColumn="0"/>
              <w:rPr>
                <w:sz w:val="22"/>
                <w:szCs w:val="22"/>
                <w:lang w:bidi="fa-IR"/>
              </w:rPr>
            </w:pPr>
          </w:p>
        </w:tc>
        <w:tc>
          <w:tcPr>
            <w:tcW w:w="569" w:type="dxa"/>
            <w:shd w:val="clear" w:color="auto" w:fill="auto"/>
          </w:tcPr>
          <w:p w:rsidR="0064163A" w:rsidRPr="008D6482" w:rsidRDefault="0064163A" w:rsidP="00797268">
            <w:pPr>
              <w:cnfStyle w:val="000000000000" w:firstRow="0" w:lastRow="0" w:firstColumn="0" w:lastColumn="0" w:oddVBand="0" w:evenVBand="0" w:oddHBand="0" w:evenHBand="0" w:firstRowFirstColumn="0" w:firstRowLastColumn="0" w:lastRowFirstColumn="0" w:lastRowLastColumn="0"/>
              <w:rPr>
                <w:sz w:val="22"/>
                <w:szCs w:val="22"/>
                <w:lang w:bidi="fa-IR"/>
              </w:rPr>
            </w:pPr>
          </w:p>
        </w:tc>
        <w:tc>
          <w:tcPr>
            <w:tcW w:w="610" w:type="dxa"/>
            <w:shd w:val="clear" w:color="auto" w:fill="auto"/>
          </w:tcPr>
          <w:p w:rsidR="0064163A" w:rsidRPr="00531B1A" w:rsidRDefault="0064163A" w:rsidP="00797268">
            <w:pPr>
              <w:cnfStyle w:val="000000000000" w:firstRow="0" w:lastRow="0" w:firstColumn="0" w:lastColumn="0" w:oddVBand="0" w:evenVBand="0" w:oddHBand="0" w:evenHBand="0" w:firstRowFirstColumn="0" w:firstRowLastColumn="0" w:lastRowFirstColumn="0" w:lastRowLastColumn="0"/>
              <w:rPr>
                <w:sz w:val="22"/>
                <w:szCs w:val="22"/>
                <w:lang w:bidi="fa-IR"/>
              </w:rPr>
            </w:pPr>
          </w:p>
        </w:tc>
        <w:tc>
          <w:tcPr>
            <w:tcW w:w="926" w:type="dxa"/>
            <w:shd w:val="clear" w:color="auto" w:fill="auto"/>
          </w:tcPr>
          <w:p w:rsidR="0064163A" w:rsidRPr="00531B1A" w:rsidRDefault="0064163A" w:rsidP="00797268">
            <w:pPr>
              <w:cnfStyle w:val="000000000000" w:firstRow="0" w:lastRow="0" w:firstColumn="0" w:lastColumn="0" w:oddVBand="0" w:evenVBand="0" w:oddHBand="0" w:evenHBand="0" w:firstRowFirstColumn="0" w:firstRowLastColumn="0" w:lastRowFirstColumn="0" w:lastRowLastColumn="0"/>
              <w:rPr>
                <w:sz w:val="22"/>
                <w:szCs w:val="22"/>
                <w:lang w:bidi="fa-IR"/>
              </w:rPr>
            </w:pPr>
          </w:p>
        </w:tc>
      </w:tr>
      <w:tr w:rsidR="0064163A" w:rsidRPr="00531B1A" w:rsidTr="00C533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 w:type="dxa"/>
          </w:tcPr>
          <w:p w:rsidR="0064163A" w:rsidRPr="00531B1A" w:rsidRDefault="0064163A" w:rsidP="00797268">
            <w:pPr>
              <w:rPr>
                <w:b w:val="0"/>
                <w:bCs w:val="0"/>
                <w:sz w:val="22"/>
                <w:szCs w:val="22"/>
                <w:lang w:bidi="fa-IR"/>
              </w:rPr>
            </w:pPr>
            <w:r w:rsidRPr="00531B1A">
              <w:rPr>
                <w:b w:val="0"/>
                <w:bCs w:val="0"/>
                <w:sz w:val="22"/>
                <w:szCs w:val="22"/>
                <w:lang w:bidi="fa-IR"/>
              </w:rPr>
              <w:t>4</w:t>
            </w:r>
          </w:p>
        </w:tc>
        <w:tc>
          <w:tcPr>
            <w:tcW w:w="4245" w:type="dxa"/>
          </w:tcPr>
          <w:p w:rsidR="0064163A" w:rsidRPr="00531B1A" w:rsidRDefault="0064163A" w:rsidP="00797268">
            <w:pPr>
              <w:cnfStyle w:val="000000100000" w:firstRow="0" w:lastRow="0" w:firstColumn="0" w:lastColumn="0" w:oddVBand="0" w:evenVBand="0" w:oddHBand="1" w:evenHBand="0" w:firstRowFirstColumn="0" w:firstRowLastColumn="0" w:lastRowFirstColumn="0" w:lastRowLastColumn="0"/>
              <w:rPr>
                <w:sz w:val="22"/>
                <w:szCs w:val="22"/>
                <w:lang w:bidi="fa-IR"/>
              </w:rPr>
            </w:pPr>
            <w:r w:rsidRPr="00531B1A">
              <w:rPr>
                <w:sz w:val="22"/>
                <w:szCs w:val="22"/>
                <w:lang w:bidi="fa-IR"/>
              </w:rPr>
              <w:t>Investment/Trade License Procedures</w:t>
            </w:r>
          </w:p>
        </w:tc>
        <w:tc>
          <w:tcPr>
            <w:tcW w:w="536" w:type="dxa"/>
            <w:tcBorders>
              <w:right w:val="single" w:sz="4" w:space="0" w:color="4F81BD" w:themeColor="accent1"/>
            </w:tcBorders>
            <w:shd w:val="clear" w:color="auto" w:fill="auto"/>
          </w:tcPr>
          <w:p w:rsidR="0064163A" w:rsidRPr="008D6482" w:rsidRDefault="0064163A" w:rsidP="00797268">
            <w:pPr>
              <w:cnfStyle w:val="000000100000" w:firstRow="0" w:lastRow="0" w:firstColumn="0" w:lastColumn="0" w:oddVBand="0" w:evenVBand="0" w:oddHBand="1" w:evenHBand="0" w:firstRowFirstColumn="0" w:firstRowLastColumn="0" w:lastRowFirstColumn="0" w:lastRowLastColumn="0"/>
              <w:rPr>
                <w:sz w:val="22"/>
                <w:szCs w:val="22"/>
                <w:lang w:bidi="fa-IR"/>
              </w:rPr>
            </w:pPr>
          </w:p>
        </w:tc>
        <w:tc>
          <w:tcPr>
            <w:tcW w:w="65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rsidR="0064163A" w:rsidRPr="008D6482" w:rsidRDefault="0064163A" w:rsidP="00797268">
            <w:pPr>
              <w:cnfStyle w:val="000000100000" w:firstRow="0" w:lastRow="0" w:firstColumn="0" w:lastColumn="0" w:oddVBand="0" w:evenVBand="0" w:oddHBand="1" w:evenHBand="0" w:firstRowFirstColumn="0" w:firstRowLastColumn="0" w:lastRowFirstColumn="0" w:lastRowLastColumn="0"/>
              <w:rPr>
                <w:sz w:val="22"/>
                <w:szCs w:val="22"/>
                <w:lang w:bidi="fa-IR"/>
              </w:rPr>
            </w:pPr>
          </w:p>
        </w:tc>
        <w:tc>
          <w:tcPr>
            <w:tcW w:w="56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95B3D7" w:themeFill="accent1" w:themeFillTint="99"/>
          </w:tcPr>
          <w:p w:rsidR="0064163A" w:rsidRPr="008D6482" w:rsidRDefault="0064163A" w:rsidP="00797268">
            <w:pPr>
              <w:cnfStyle w:val="000000100000" w:firstRow="0" w:lastRow="0" w:firstColumn="0" w:lastColumn="0" w:oddVBand="0" w:evenVBand="0" w:oddHBand="1" w:evenHBand="0" w:firstRowFirstColumn="0" w:firstRowLastColumn="0" w:lastRowFirstColumn="0" w:lastRowLastColumn="0"/>
              <w:rPr>
                <w:sz w:val="22"/>
                <w:szCs w:val="22"/>
                <w:lang w:bidi="fa-IR"/>
              </w:rPr>
            </w:pPr>
          </w:p>
        </w:tc>
        <w:tc>
          <w:tcPr>
            <w:tcW w:w="556" w:type="dxa"/>
            <w:tcBorders>
              <w:left w:val="single" w:sz="4" w:space="0" w:color="4F81BD" w:themeColor="accent1"/>
            </w:tcBorders>
            <w:shd w:val="clear" w:color="auto" w:fill="auto"/>
          </w:tcPr>
          <w:p w:rsidR="0064163A" w:rsidRPr="008D6482" w:rsidRDefault="0064163A" w:rsidP="00797268">
            <w:pPr>
              <w:cnfStyle w:val="000000100000" w:firstRow="0" w:lastRow="0" w:firstColumn="0" w:lastColumn="0" w:oddVBand="0" w:evenVBand="0" w:oddHBand="1" w:evenHBand="0" w:firstRowFirstColumn="0" w:firstRowLastColumn="0" w:lastRowFirstColumn="0" w:lastRowLastColumn="0"/>
              <w:rPr>
                <w:sz w:val="22"/>
                <w:szCs w:val="22"/>
                <w:lang w:bidi="fa-IR"/>
              </w:rPr>
            </w:pPr>
          </w:p>
        </w:tc>
        <w:tc>
          <w:tcPr>
            <w:tcW w:w="599" w:type="dxa"/>
            <w:shd w:val="clear" w:color="auto" w:fill="auto"/>
          </w:tcPr>
          <w:p w:rsidR="0064163A" w:rsidRPr="008D6482" w:rsidRDefault="0064163A" w:rsidP="00797268">
            <w:pPr>
              <w:cnfStyle w:val="000000100000" w:firstRow="0" w:lastRow="0" w:firstColumn="0" w:lastColumn="0" w:oddVBand="0" w:evenVBand="0" w:oddHBand="1" w:evenHBand="0" w:firstRowFirstColumn="0" w:firstRowLastColumn="0" w:lastRowFirstColumn="0" w:lastRowLastColumn="0"/>
              <w:rPr>
                <w:sz w:val="22"/>
                <w:szCs w:val="22"/>
                <w:lang w:bidi="fa-IR"/>
              </w:rPr>
            </w:pPr>
          </w:p>
        </w:tc>
        <w:tc>
          <w:tcPr>
            <w:tcW w:w="574" w:type="dxa"/>
            <w:shd w:val="clear" w:color="auto" w:fill="auto"/>
          </w:tcPr>
          <w:p w:rsidR="0064163A" w:rsidRPr="008D6482" w:rsidRDefault="0064163A" w:rsidP="00797268">
            <w:pPr>
              <w:cnfStyle w:val="000000100000" w:firstRow="0" w:lastRow="0" w:firstColumn="0" w:lastColumn="0" w:oddVBand="0" w:evenVBand="0" w:oddHBand="1" w:evenHBand="0" w:firstRowFirstColumn="0" w:firstRowLastColumn="0" w:lastRowFirstColumn="0" w:lastRowLastColumn="0"/>
              <w:rPr>
                <w:sz w:val="22"/>
                <w:szCs w:val="22"/>
                <w:lang w:bidi="fa-IR"/>
              </w:rPr>
            </w:pPr>
          </w:p>
        </w:tc>
        <w:tc>
          <w:tcPr>
            <w:tcW w:w="569" w:type="dxa"/>
            <w:shd w:val="clear" w:color="auto" w:fill="auto"/>
          </w:tcPr>
          <w:p w:rsidR="0064163A" w:rsidRPr="008D6482" w:rsidRDefault="0064163A" w:rsidP="00797268">
            <w:pPr>
              <w:cnfStyle w:val="000000100000" w:firstRow="0" w:lastRow="0" w:firstColumn="0" w:lastColumn="0" w:oddVBand="0" w:evenVBand="0" w:oddHBand="1" w:evenHBand="0" w:firstRowFirstColumn="0" w:firstRowLastColumn="0" w:lastRowFirstColumn="0" w:lastRowLastColumn="0"/>
              <w:rPr>
                <w:sz w:val="22"/>
                <w:szCs w:val="22"/>
                <w:lang w:bidi="fa-IR"/>
              </w:rPr>
            </w:pPr>
          </w:p>
        </w:tc>
        <w:tc>
          <w:tcPr>
            <w:tcW w:w="610" w:type="dxa"/>
            <w:shd w:val="clear" w:color="auto" w:fill="auto"/>
          </w:tcPr>
          <w:p w:rsidR="0064163A" w:rsidRPr="00531B1A" w:rsidRDefault="0064163A" w:rsidP="00797268">
            <w:pPr>
              <w:cnfStyle w:val="000000100000" w:firstRow="0" w:lastRow="0" w:firstColumn="0" w:lastColumn="0" w:oddVBand="0" w:evenVBand="0" w:oddHBand="1" w:evenHBand="0" w:firstRowFirstColumn="0" w:firstRowLastColumn="0" w:lastRowFirstColumn="0" w:lastRowLastColumn="0"/>
              <w:rPr>
                <w:sz w:val="22"/>
                <w:szCs w:val="22"/>
                <w:lang w:bidi="fa-IR"/>
              </w:rPr>
            </w:pPr>
          </w:p>
        </w:tc>
        <w:tc>
          <w:tcPr>
            <w:tcW w:w="926" w:type="dxa"/>
            <w:shd w:val="clear" w:color="auto" w:fill="auto"/>
          </w:tcPr>
          <w:p w:rsidR="0064163A" w:rsidRPr="00531B1A" w:rsidRDefault="0064163A" w:rsidP="00797268">
            <w:pPr>
              <w:cnfStyle w:val="000000100000" w:firstRow="0" w:lastRow="0" w:firstColumn="0" w:lastColumn="0" w:oddVBand="0" w:evenVBand="0" w:oddHBand="1" w:evenHBand="0" w:firstRowFirstColumn="0" w:firstRowLastColumn="0" w:lastRowFirstColumn="0" w:lastRowLastColumn="0"/>
              <w:rPr>
                <w:sz w:val="22"/>
                <w:szCs w:val="22"/>
                <w:lang w:bidi="fa-IR"/>
              </w:rPr>
            </w:pPr>
          </w:p>
        </w:tc>
      </w:tr>
      <w:tr w:rsidR="0064163A" w:rsidRPr="00531B1A" w:rsidTr="00C533DB">
        <w:tc>
          <w:tcPr>
            <w:cnfStyle w:val="001000000000" w:firstRow="0" w:lastRow="0" w:firstColumn="1" w:lastColumn="0" w:oddVBand="0" w:evenVBand="0" w:oddHBand="0" w:evenHBand="0" w:firstRowFirstColumn="0" w:firstRowLastColumn="0" w:lastRowFirstColumn="0" w:lastRowLastColumn="0"/>
            <w:tcW w:w="338" w:type="dxa"/>
          </w:tcPr>
          <w:p w:rsidR="0064163A" w:rsidRPr="00531B1A" w:rsidRDefault="0064163A" w:rsidP="00797268">
            <w:pPr>
              <w:rPr>
                <w:b w:val="0"/>
                <w:bCs w:val="0"/>
                <w:sz w:val="22"/>
                <w:szCs w:val="22"/>
                <w:lang w:bidi="fa-IR"/>
              </w:rPr>
            </w:pPr>
            <w:r w:rsidRPr="00531B1A">
              <w:rPr>
                <w:b w:val="0"/>
                <w:bCs w:val="0"/>
                <w:sz w:val="22"/>
                <w:szCs w:val="22"/>
                <w:lang w:bidi="fa-IR"/>
              </w:rPr>
              <w:t>5</w:t>
            </w:r>
          </w:p>
        </w:tc>
        <w:tc>
          <w:tcPr>
            <w:tcW w:w="4245" w:type="dxa"/>
          </w:tcPr>
          <w:p w:rsidR="0064163A" w:rsidRPr="00531B1A" w:rsidRDefault="0064163A" w:rsidP="00797268">
            <w:pPr>
              <w:cnfStyle w:val="000000000000" w:firstRow="0" w:lastRow="0" w:firstColumn="0" w:lastColumn="0" w:oddVBand="0" w:evenVBand="0" w:oddHBand="0" w:evenHBand="0" w:firstRowFirstColumn="0" w:firstRowLastColumn="0" w:lastRowFirstColumn="0" w:lastRowLastColumn="0"/>
              <w:rPr>
                <w:sz w:val="22"/>
                <w:szCs w:val="22"/>
                <w:lang w:bidi="fa-IR"/>
              </w:rPr>
            </w:pPr>
            <w:r w:rsidRPr="00531B1A">
              <w:rPr>
                <w:sz w:val="22"/>
                <w:szCs w:val="22"/>
                <w:lang w:bidi="fa-IR"/>
              </w:rPr>
              <w:t>Information on Laws</w:t>
            </w:r>
          </w:p>
        </w:tc>
        <w:tc>
          <w:tcPr>
            <w:tcW w:w="536" w:type="dxa"/>
            <w:tcBorders>
              <w:right w:val="single" w:sz="4" w:space="0" w:color="4F81BD" w:themeColor="accent1"/>
            </w:tcBorders>
            <w:shd w:val="clear" w:color="auto" w:fill="auto"/>
          </w:tcPr>
          <w:p w:rsidR="0064163A" w:rsidRPr="008D6482" w:rsidRDefault="0064163A" w:rsidP="00797268">
            <w:pPr>
              <w:cnfStyle w:val="000000000000" w:firstRow="0" w:lastRow="0" w:firstColumn="0" w:lastColumn="0" w:oddVBand="0" w:evenVBand="0" w:oddHBand="0" w:evenHBand="0" w:firstRowFirstColumn="0" w:firstRowLastColumn="0" w:lastRowFirstColumn="0" w:lastRowLastColumn="0"/>
              <w:rPr>
                <w:sz w:val="22"/>
                <w:szCs w:val="22"/>
                <w:lang w:bidi="fa-IR"/>
              </w:rPr>
            </w:pPr>
          </w:p>
        </w:tc>
        <w:tc>
          <w:tcPr>
            <w:tcW w:w="65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rsidR="0064163A" w:rsidRPr="008D6482" w:rsidRDefault="0064163A" w:rsidP="00797268">
            <w:pPr>
              <w:cnfStyle w:val="000000000000" w:firstRow="0" w:lastRow="0" w:firstColumn="0" w:lastColumn="0" w:oddVBand="0" w:evenVBand="0" w:oddHBand="0" w:evenHBand="0" w:firstRowFirstColumn="0" w:firstRowLastColumn="0" w:lastRowFirstColumn="0" w:lastRowLastColumn="0"/>
              <w:rPr>
                <w:sz w:val="22"/>
                <w:szCs w:val="22"/>
                <w:lang w:bidi="fa-IR"/>
              </w:rPr>
            </w:pPr>
          </w:p>
        </w:tc>
        <w:tc>
          <w:tcPr>
            <w:tcW w:w="56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95B3D7" w:themeFill="accent1" w:themeFillTint="99"/>
          </w:tcPr>
          <w:p w:rsidR="0064163A" w:rsidRPr="008D6482" w:rsidRDefault="0064163A" w:rsidP="00797268">
            <w:pPr>
              <w:cnfStyle w:val="000000000000" w:firstRow="0" w:lastRow="0" w:firstColumn="0" w:lastColumn="0" w:oddVBand="0" w:evenVBand="0" w:oddHBand="0" w:evenHBand="0" w:firstRowFirstColumn="0" w:firstRowLastColumn="0" w:lastRowFirstColumn="0" w:lastRowLastColumn="0"/>
              <w:rPr>
                <w:sz w:val="22"/>
                <w:szCs w:val="22"/>
                <w:lang w:bidi="fa-IR"/>
              </w:rPr>
            </w:pPr>
          </w:p>
        </w:tc>
        <w:tc>
          <w:tcPr>
            <w:tcW w:w="556" w:type="dxa"/>
            <w:tcBorders>
              <w:left w:val="single" w:sz="4" w:space="0" w:color="4F81BD" w:themeColor="accent1"/>
            </w:tcBorders>
            <w:shd w:val="clear" w:color="auto" w:fill="auto"/>
          </w:tcPr>
          <w:p w:rsidR="0064163A" w:rsidRPr="008D6482" w:rsidRDefault="0064163A" w:rsidP="00797268">
            <w:pPr>
              <w:cnfStyle w:val="000000000000" w:firstRow="0" w:lastRow="0" w:firstColumn="0" w:lastColumn="0" w:oddVBand="0" w:evenVBand="0" w:oddHBand="0" w:evenHBand="0" w:firstRowFirstColumn="0" w:firstRowLastColumn="0" w:lastRowFirstColumn="0" w:lastRowLastColumn="0"/>
              <w:rPr>
                <w:sz w:val="22"/>
                <w:szCs w:val="22"/>
                <w:lang w:bidi="fa-IR"/>
              </w:rPr>
            </w:pPr>
          </w:p>
        </w:tc>
        <w:tc>
          <w:tcPr>
            <w:tcW w:w="599" w:type="dxa"/>
            <w:shd w:val="clear" w:color="auto" w:fill="auto"/>
          </w:tcPr>
          <w:p w:rsidR="0064163A" w:rsidRPr="008D6482" w:rsidRDefault="0064163A" w:rsidP="00797268">
            <w:pPr>
              <w:cnfStyle w:val="000000000000" w:firstRow="0" w:lastRow="0" w:firstColumn="0" w:lastColumn="0" w:oddVBand="0" w:evenVBand="0" w:oddHBand="0" w:evenHBand="0" w:firstRowFirstColumn="0" w:firstRowLastColumn="0" w:lastRowFirstColumn="0" w:lastRowLastColumn="0"/>
              <w:rPr>
                <w:sz w:val="22"/>
                <w:szCs w:val="22"/>
                <w:lang w:bidi="fa-IR"/>
              </w:rPr>
            </w:pPr>
          </w:p>
        </w:tc>
        <w:tc>
          <w:tcPr>
            <w:tcW w:w="574" w:type="dxa"/>
            <w:shd w:val="clear" w:color="auto" w:fill="auto"/>
          </w:tcPr>
          <w:p w:rsidR="0064163A" w:rsidRPr="008D6482" w:rsidRDefault="0064163A" w:rsidP="00797268">
            <w:pPr>
              <w:cnfStyle w:val="000000000000" w:firstRow="0" w:lastRow="0" w:firstColumn="0" w:lastColumn="0" w:oddVBand="0" w:evenVBand="0" w:oddHBand="0" w:evenHBand="0" w:firstRowFirstColumn="0" w:firstRowLastColumn="0" w:lastRowFirstColumn="0" w:lastRowLastColumn="0"/>
              <w:rPr>
                <w:sz w:val="22"/>
                <w:szCs w:val="22"/>
                <w:lang w:bidi="fa-IR"/>
              </w:rPr>
            </w:pPr>
          </w:p>
        </w:tc>
        <w:tc>
          <w:tcPr>
            <w:tcW w:w="569" w:type="dxa"/>
            <w:shd w:val="clear" w:color="auto" w:fill="auto"/>
          </w:tcPr>
          <w:p w:rsidR="0064163A" w:rsidRPr="008D6482" w:rsidRDefault="0064163A" w:rsidP="00797268">
            <w:pPr>
              <w:cnfStyle w:val="000000000000" w:firstRow="0" w:lastRow="0" w:firstColumn="0" w:lastColumn="0" w:oddVBand="0" w:evenVBand="0" w:oddHBand="0" w:evenHBand="0" w:firstRowFirstColumn="0" w:firstRowLastColumn="0" w:lastRowFirstColumn="0" w:lastRowLastColumn="0"/>
              <w:rPr>
                <w:sz w:val="22"/>
                <w:szCs w:val="22"/>
                <w:lang w:bidi="fa-IR"/>
              </w:rPr>
            </w:pPr>
          </w:p>
        </w:tc>
        <w:tc>
          <w:tcPr>
            <w:tcW w:w="610" w:type="dxa"/>
            <w:shd w:val="clear" w:color="auto" w:fill="auto"/>
          </w:tcPr>
          <w:p w:rsidR="0064163A" w:rsidRPr="00531B1A" w:rsidRDefault="0064163A" w:rsidP="00797268">
            <w:pPr>
              <w:cnfStyle w:val="000000000000" w:firstRow="0" w:lastRow="0" w:firstColumn="0" w:lastColumn="0" w:oddVBand="0" w:evenVBand="0" w:oddHBand="0" w:evenHBand="0" w:firstRowFirstColumn="0" w:firstRowLastColumn="0" w:lastRowFirstColumn="0" w:lastRowLastColumn="0"/>
              <w:rPr>
                <w:sz w:val="22"/>
                <w:szCs w:val="22"/>
                <w:lang w:bidi="fa-IR"/>
              </w:rPr>
            </w:pPr>
          </w:p>
        </w:tc>
        <w:tc>
          <w:tcPr>
            <w:tcW w:w="926" w:type="dxa"/>
            <w:shd w:val="clear" w:color="auto" w:fill="auto"/>
          </w:tcPr>
          <w:p w:rsidR="0064163A" w:rsidRPr="00531B1A" w:rsidRDefault="0064163A" w:rsidP="00797268">
            <w:pPr>
              <w:cnfStyle w:val="000000000000" w:firstRow="0" w:lastRow="0" w:firstColumn="0" w:lastColumn="0" w:oddVBand="0" w:evenVBand="0" w:oddHBand="0" w:evenHBand="0" w:firstRowFirstColumn="0" w:firstRowLastColumn="0" w:lastRowFirstColumn="0" w:lastRowLastColumn="0"/>
              <w:rPr>
                <w:sz w:val="22"/>
                <w:szCs w:val="22"/>
                <w:lang w:bidi="fa-IR"/>
              </w:rPr>
            </w:pPr>
          </w:p>
        </w:tc>
      </w:tr>
      <w:tr w:rsidR="0064163A" w:rsidRPr="00531B1A" w:rsidTr="00C533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 w:type="dxa"/>
          </w:tcPr>
          <w:p w:rsidR="0064163A" w:rsidRPr="00531B1A" w:rsidRDefault="0064163A" w:rsidP="00797268">
            <w:pPr>
              <w:rPr>
                <w:b w:val="0"/>
                <w:bCs w:val="0"/>
                <w:sz w:val="22"/>
                <w:szCs w:val="22"/>
                <w:lang w:bidi="fa-IR"/>
              </w:rPr>
            </w:pPr>
            <w:r w:rsidRPr="00531B1A">
              <w:rPr>
                <w:b w:val="0"/>
                <w:bCs w:val="0"/>
                <w:sz w:val="22"/>
                <w:szCs w:val="22"/>
                <w:lang w:bidi="fa-IR"/>
              </w:rPr>
              <w:t>6</w:t>
            </w:r>
          </w:p>
        </w:tc>
        <w:tc>
          <w:tcPr>
            <w:tcW w:w="4245" w:type="dxa"/>
          </w:tcPr>
          <w:p w:rsidR="0064163A" w:rsidRPr="00531B1A" w:rsidRDefault="0064163A" w:rsidP="00797268">
            <w:pPr>
              <w:cnfStyle w:val="000000100000" w:firstRow="0" w:lastRow="0" w:firstColumn="0" w:lastColumn="0" w:oddVBand="0" w:evenVBand="0" w:oddHBand="1" w:evenHBand="0" w:firstRowFirstColumn="0" w:firstRowLastColumn="0" w:lastRowFirstColumn="0" w:lastRowLastColumn="0"/>
              <w:rPr>
                <w:sz w:val="22"/>
                <w:szCs w:val="22"/>
                <w:lang w:bidi="fa-IR"/>
              </w:rPr>
            </w:pPr>
            <w:r w:rsidRPr="00531B1A">
              <w:rPr>
                <w:sz w:val="22"/>
                <w:szCs w:val="22"/>
                <w:lang w:bidi="fa-IR"/>
              </w:rPr>
              <w:t>Why to Invest in Afghanistan</w:t>
            </w:r>
          </w:p>
        </w:tc>
        <w:tc>
          <w:tcPr>
            <w:tcW w:w="536" w:type="dxa"/>
            <w:tcBorders>
              <w:right w:val="single" w:sz="4" w:space="0" w:color="4F81BD" w:themeColor="accent1"/>
            </w:tcBorders>
            <w:shd w:val="clear" w:color="auto" w:fill="auto"/>
          </w:tcPr>
          <w:p w:rsidR="0064163A" w:rsidRPr="008D6482" w:rsidRDefault="0064163A" w:rsidP="00797268">
            <w:pPr>
              <w:cnfStyle w:val="000000100000" w:firstRow="0" w:lastRow="0" w:firstColumn="0" w:lastColumn="0" w:oddVBand="0" w:evenVBand="0" w:oddHBand="1" w:evenHBand="0" w:firstRowFirstColumn="0" w:firstRowLastColumn="0" w:lastRowFirstColumn="0" w:lastRowLastColumn="0"/>
              <w:rPr>
                <w:sz w:val="22"/>
                <w:szCs w:val="22"/>
                <w:lang w:bidi="fa-IR"/>
              </w:rPr>
            </w:pPr>
          </w:p>
        </w:tc>
        <w:tc>
          <w:tcPr>
            <w:tcW w:w="65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rsidR="0064163A" w:rsidRPr="008D6482" w:rsidRDefault="0064163A" w:rsidP="00797268">
            <w:pPr>
              <w:cnfStyle w:val="000000100000" w:firstRow="0" w:lastRow="0" w:firstColumn="0" w:lastColumn="0" w:oddVBand="0" w:evenVBand="0" w:oddHBand="1" w:evenHBand="0" w:firstRowFirstColumn="0" w:firstRowLastColumn="0" w:lastRowFirstColumn="0" w:lastRowLastColumn="0"/>
              <w:rPr>
                <w:sz w:val="22"/>
                <w:szCs w:val="22"/>
                <w:lang w:bidi="fa-IR"/>
              </w:rPr>
            </w:pPr>
          </w:p>
        </w:tc>
        <w:tc>
          <w:tcPr>
            <w:tcW w:w="56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95B3D7" w:themeFill="accent1" w:themeFillTint="99"/>
          </w:tcPr>
          <w:p w:rsidR="0064163A" w:rsidRPr="008D6482" w:rsidRDefault="0064163A" w:rsidP="00797268">
            <w:pPr>
              <w:cnfStyle w:val="000000100000" w:firstRow="0" w:lastRow="0" w:firstColumn="0" w:lastColumn="0" w:oddVBand="0" w:evenVBand="0" w:oddHBand="1" w:evenHBand="0" w:firstRowFirstColumn="0" w:firstRowLastColumn="0" w:lastRowFirstColumn="0" w:lastRowLastColumn="0"/>
              <w:rPr>
                <w:sz w:val="22"/>
                <w:szCs w:val="22"/>
                <w:lang w:bidi="fa-IR"/>
              </w:rPr>
            </w:pPr>
          </w:p>
        </w:tc>
        <w:tc>
          <w:tcPr>
            <w:tcW w:w="556" w:type="dxa"/>
            <w:tcBorders>
              <w:left w:val="single" w:sz="4" w:space="0" w:color="4F81BD" w:themeColor="accent1"/>
            </w:tcBorders>
            <w:shd w:val="clear" w:color="auto" w:fill="auto"/>
          </w:tcPr>
          <w:p w:rsidR="0064163A" w:rsidRPr="008D6482" w:rsidRDefault="0064163A" w:rsidP="00797268">
            <w:pPr>
              <w:cnfStyle w:val="000000100000" w:firstRow="0" w:lastRow="0" w:firstColumn="0" w:lastColumn="0" w:oddVBand="0" w:evenVBand="0" w:oddHBand="1" w:evenHBand="0" w:firstRowFirstColumn="0" w:firstRowLastColumn="0" w:lastRowFirstColumn="0" w:lastRowLastColumn="0"/>
              <w:rPr>
                <w:sz w:val="22"/>
                <w:szCs w:val="22"/>
                <w:lang w:bidi="fa-IR"/>
              </w:rPr>
            </w:pPr>
          </w:p>
        </w:tc>
        <w:tc>
          <w:tcPr>
            <w:tcW w:w="599" w:type="dxa"/>
            <w:shd w:val="clear" w:color="auto" w:fill="auto"/>
          </w:tcPr>
          <w:p w:rsidR="0064163A" w:rsidRPr="008D6482" w:rsidRDefault="0064163A" w:rsidP="00797268">
            <w:pPr>
              <w:cnfStyle w:val="000000100000" w:firstRow="0" w:lastRow="0" w:firstColumn="0" w:lastColumn="0" w:oddVBand="0" w:evenVBand="0" w:oddHBand="1" w:evenHBand="0" w:firstRowFirstColumn="0" w:firstRowLastColumn="0" w:lastRowFirstColumn="0" w:lastRowLastColumn="0"/>
              <w:rPr>
                <w:sz w:val="22"/>
                <w:szCs w:val="22"/>
                <w:lang w:bidi="fa-IR"/>
              </w:rPr>
            </w:pPr>
          </w:p>
        </w:tc>
        <w:tc>
          <w:tcPr>
            <w:tcW w:w="574" w:type="dxa"/>
            <w:shd w:val="clear" w:color="auto" w:fill="auto"/>
          </w:tcPr>
          <w:p w:rsidR="0064163A" w:rsidRPr="008D6482" w:rsidRDefault="0064163A" w:rsidP="00797268">
            <w:pPr>
              <w:cnfStyle w:val="000000100000" w:firstRow="0" w:lastRow="0" w:firstColumn="0" w:lastColumn="0" w:oddVBand="0" w:evenVBand="0" w:oddHBand="1" w:evenHBand="0" w:firstRowFirstColumn="0" w:firstRowLastColumn="0" w:lastRowFirstColumn="0" w:lastRowLastColumn="0"/>
              <w:rPr>
                <w:sz w:val="22"/>
                <w:szCs w:val="22"/>
                <w:lang w:bidi="fa-IR"/>
              </w:rPr>
            </w:pPr>
          </w:p>
        </w:tc>
        <w:tc>
          <w:tcPr>
            <w:tcW w:w="569" w:type="dxa"/>
            <w:shd w:val="clear" w:color="auto" w:fill="auto"/>
          </w:tcPr>
          <w:p w:rsidR="0064163A" w:rsidRPr="008D6482" w:rsidRDefault="0064163A" w:rsidP="00797268">
            <w:pPr>
              <w:cnfStyle w:val="000000100000" w:firstRow="0" w:lastRow="0" w:firstColumn="0" w:lastColumn="0" w:oddVBand="0" w:evenVBand="0" w:oddHBand="1" w:evenHBand="0" w:firstRowFirstColumn="0" w:firstRowLastColumn="0" w:lastRowFirstColumn="0" w:lastRowLastColumn="0"/>
              <w:rPr>
                <w:sz w:val="22"/>
                <w:szCs w:val="22"/>
                <w:lang w:bidi="fa-IR"/>
              </w:rPr>
            </w:pPr>
          </w:p>
        </w:tc>
        <w:tc>
          <w:tcPr>
            <w:tcW w:w="610" w:type="dxa"/>
            <w:shd w:val="clear" w:color="auto" w:fill="auto"/>
          </w:tcPr>
          <w:p w:rsidR="0064163A" w:rsidRPr="00531B1A" w:rsidRDefault="0064163A" w:rsidP="00797268">
            <w:pPr>
              <w:cnfStyle w:val="000000100000" w:firstRow="0" w:lastRow="0" w:firstColumn="0" w:lastColumn="0" w:oddVBand="0" w:evenVBand="0" w:oddHBand="1" w:evenHBand="0" w:firstRowFirstColumn="0" w:firstRowLastColumn="0" w:lastRowFirstColumn="0" w:lastRowLastColumn="0"/>
              <w:rPr>
                <w:sz w:val="22"/>
                <w:szCs w:val="22"/>
                <w:lang w:bidi="fa-IR"/>
              </w:rPr>
            </w:pPr>
          </w:p>
        </w:tc>
        <w:tc>
          <w:tcPr>
            <w:tcW w:w="926" w:type="dxa"/>
            <w:shd w:val="clear" w:color="auto" w:fill="auto"/>
          </w:tcPr>
          <w:p w:rsidR="0064163A" w:rsidRPr="00531B1A" w:rsidRDefault="0064163A" w:rsidP="00797268">
            <w:pPr>
              <w:cnfStyle w:val="000000100000" w:firstRow="0" w:lastRow="0" w:firstColumn="0" w:lastColumn="0" w:oddVBand="0" w:evenVBand="0" w:oddHBand="1" w:evenHBand="0" w:firstRowFirstColumn="0" w:firstRowLastColumn="0" w:lastRowFirstColumn="0" w:lastRowLastColumn="0"/>
              <w:rPr>
                <w:sz w:val="22"/>
                <w:szCs w:val="22"/>
                <w:lang w:bidi="fa-IR"/>
              </w:rPr>
            </w:pPr>
          </w:p>
        </w:tc>
      </w:tr>
      <w:tr w:rsidR="0064163A" w:rsidRPr="00531B1A" w:rsidTr="00C533DB">
        <w:tc>
          <w:tcPr>
            <w:cnfStyle w:val="001000000000" w:firstRow="0" w:lastRow="0" w:firstColumn="1" w:lastColumn="0" w:oddVBand="0" w:evenVBand="0" w:oddHBand="0" w:evenHBand="0" w:firstRowFirstColumn="0" w:firstRowLastColumn="0" w:lastRowFirstColumn="0" w:lastRowLastColumn="0"/>
            <w:tcW w:w="338" w:type="dxa"/>
          </w:tcPr>
          <w:p w:rsidR="0064163A" w:rsidRPr="00531B1A" w:rsidRDefault="0064163A" w:rsidP="00797268">
            <w:pPr>
              <w:rPr>
                <w:b w:val="0"/>
                <w:bCs w:val="0"/>
                <w:sz w:val="22"/>
                <w:szCs w:val="22"/>
                <w:lang w:bidi="fa-IR"/>
              </w:rPr>
            </w:pPr>
            <w:r w:rsidRPr="00531B1A">
              <w:rPr>
                <w:b w:val="0"/>
                <w:bCs w:val="0"/>
                <w:sz w:val="22"/>
                <w:szCs w:val="22"/>
                <w:lang w:bidi="fa-IR"/>
              </w:rPr>
              <w:t>7</w:t>
            </w:r>
          </w:p>
        </w:tc>
        <w:tc>
          <w:tcPr>
            <w:tcW w:w="4245" w:type="dxa"/>
          </w:tcPr>
          <w:p w:rsidR="0064163A" w:rsidRPr="00531B1A" w:rsidRDefault="0064163A" w:rsidP="00797268">
            <w:pPr>
              <w:cnfStyle w:val="000000000000" w:firstRow="0" w:lastRow="0" w:firstColumn="0" w:lastColumn="0" w:oddVBand="0" w:evenVBand="0" w:oddHBand="0" w:evenHBand="0" w:firstRowFirstColumn="0" w:firstRowLastColumn="0" w:lastRowFirstColumn="0" w:lastRowLastColumn="0"/>
              <w:rPr>
                <w:sz w:val="22"/>
                <w:szCs w:val="22"/>
                <w:lang w:bidi="fa-IR"/>
              </w:rPr>
            </w:pPr>
            <w:r>
              <w:rPr>
                <w:sz w:val="22"/>
                <w:szCs w:val="22"/>
                <w:lang w:bidi="fa-IR"/>
              </w:rPr>
              <w:t>Hire an Outside Company</w:t>
            </w:r>
          </w:p>
        </w:tc>
        <w:tc>
          <w:tcPr>
            <w:tcW w:w="536" w:type="dxa"/>
            <w:tcBorders>
              <w:right w:val="single" w:sz="4" w:space="0" w:color="4F81BD" w:themeColor="accent1"/>
            </w:tcBorders>
            <w:shd w:val="clear" w:color="auto" w:fill="auto"/>
          </w:tcPr>
          <w:p w:rsidR="0064163A" w:rsidRPr="008D6482" w:rsidRDefault="0064163A" w:rsidP="00797268">
            <w:pPr>
              <w:cnfStyle w:val="000000000000" w:firstRow="0" w:lastRow="0" w:firstColumn="0" w:lastColumn="0" w:oddVBand="0" w:evenVBand="0" w:oddHBand="0" w:evenHBand="0" w:firstRowFirstColumn="0" w:firstRowLastColumn="0" w:lastRowFirstColumn="0" w:lastRowLastColumn="0"/>
              <w:rPr>
                <w:sz w:val="22"/>
                <w:szCs w:val="22"/>
                <w:lang w:bidi="fa-IR"/>
              </w:rPr>
            </w:pPr>
          </w:p>
        </w:tc>
        <w:tc>
          <w:tcPr>
            <w:tcW w:w="65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rsidR="0064163A" w:rsidRPr="008D6482" w:rsidRDefault="0064163A" w:rsidP="00797268">
            <w:pPr>
              <w:cnfStyle w:val="000000000000" w:firstRow="0" w:lastRow="0" w:firstColumn="0" w:lastColumn="0" w:oddVBand="0" w:evenVBand="0" w:oddHBand="0" w:evenHBand="0" w:firstRowFirstColumn="0" w:firstRowLastColumn="0" w:lastRowFirstColumn="0" w:lastRowLastColumn="0"/>
              <w:rPr>
                <w:sz w:val="22"/>
                <w:szCs w:val="22"/>
                <w:lang w:bidi="fa-IR"/>
              </w:rPr>
            </w:pPr>
          </w:p>
        </w:tc>
        <w:tc>
          <w:tcPr>
            <w:tcW w:w="56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95B3D7" w:themeFill="accent1" w:themeFillTint="99"/>
          </w:tcPr>
          <w:p w:rsidR="0064163A" w:rsidRPr="008D6482" w:rsidRDefault="0064163A" w:rsidP="00797268">
            <w:pPr>
              <w:cnfStyle w:val="000000000000" w:firstRow="0" w:lastRow="0" w:firstColumn="0" w:lastColumn="0" w:oddVBand="0" w:evenVBand="0" w:oddHBand="0" w:evenHBand="0" w:firstRowFirstColumn="0" w:firstRowLastColumn="0" w:lastRowFirstColumn="0" w:lastRowLastColumn="0"/>
              <w:rPr>
                <w:sz w:val="22"/>
                <w:szCs w:val="22"/>
                <w:lang w:bidi="fa-IR"/>
              </w:rPr>
            </w:pPr>
          </w:p>
        </w:tc>
        <w:tc>
          <w:tcPr>
            <w:tcW w:w="556" w:type="dxa"/>
            <w:tcBorders>
              <w:left w:val="single" w:sz="4" w:space="0" w:color="4F81BD" w:themeColor="accent1"/>
            </w:tcBorders>
            <w:shd w:val="clear" w:color="auto" w:fill="FFFFFF" w:themeFill="background1"/>
          </w:tcPr>
          <w:p w:rsidR="0064163A" w:rsidRPr="008D6482" w:rsidRDefault="0064163A" w:rsidP="00797268">
            <w:pPr>
              <w:cnfStyle w:val="000000000000" w:firstRow="0" w:lastRow="0" w:firstColumn="0" w:lastColumn="0" w:oddVBand="0" w:evenVBand="0" w:oddHBand="0" w:evenHBand="0" w:firstRowFirstColumn="0" w:firstRowLastColumn="0" w:lastRowFirstColumn="0" w:lastRowLastColumn="0"/>
              <w:rPr>
                <w:sz w:val="22"/>
                <w:szCs w:val="22"/>
                <w:lang w:bidi="fa-IR"/>
              </w:rPr>
            </w:pPr>
          </w:p>
        </w:tc>
        <w:tc>
          <w:tcPr>
            <w:tcW w:w="599" w:type="dxa"/>
            <w:shd w:val="clear" w:color="auto" w:fill="auto"/>
          </w:tcPr>
          <w:p w:rsidR="0064163A" w:rsidRPr="008D6482" w:rsidRDefault="0064163A" w:rsidP="00797268">
            <w:pPr>
              <w:cnfStyle w:val="000000000000" w:firstRow="0" w:lastRow="0" w:firstColumn="0" w:lastColumn="0" w:oddVBand="0" w:evenVBand="0" w:oddHBand="0" w:evenHBand="0" w:firstRowFirstColumn="0" w:firstRowLastColumn="0" w:lastRowFirstColumn="0" w:lastRowLastColumn="0"/>
              <w:rPr>
                <w:sz w:val="22"/>
                <w:szCs w:val="22"/>
                <w:lang w:bidi="fa-IR"/>
              </w:rPr>
            </w:pPr>
          </w:p>
        </w:tc>
        <w:tc>
          <w:tcPr>
            <w:tcW w:w="574" w:type="dxa"/>
            <w:shd w:val="clear" w:color="auto" w:fill="auto"/>
          </w:tcPr>
          <w:p w:rsidR="0064163A" w:rsidRPr="008D6482" w:rsidRDefault="0064163A" w:rsidP="00797268">
            <w:pPr>
              <w:cnfStyle w:val="000000000000" w:firstRow="0" w:lastRow="0" w:firstColumn="0" w:lastColumn="0" w:oddVBand="0" w:evenVBand="0" w:oddHBand="0" w:evenHBand="0" w:firstRowFirstColumn="0" w:firstRowLastColumn="0" w:lastRowFirstColumn="0" w:lastRowLastColumn="0"/>
              <w:rPr>
                <w:sz w:val="22"/>
                <w:szCs w:val="22"/>
                <w:lang w:bidi="fa-IR"/>
              </w:rPr>
            </w:pPr>
          </w:p>
        </w:tc>
        <w:tc>
          <w:tcPr>
            <w:tcW w:w="569" w:type="dxa"/>
            <w:shd w:val="clear" w:color="auto" w:fill="auto"/>
          </w:tcPr>
          <w:p w:rsidR="0064163A" w:rsidRPr="008D6482" w:rsidRDefault="0064163A" w:rsidP="00797268">
            <w:pPr>
              <w:cnfStyle w:val="000000000000" w:firstRow="0" w:lastRow="0" w:firstColumn="0" w:lastColumn="0" w:oddVBand="0" w:evenVBand="0" w:oddHBand="0" w:evenHBand="0" w:firstRowFirstColumn="0" w:firstRowLastColumn="0" w:lastRowFirstColumn="0" w:lastRowLastColumn="0"/>
              <w:rPr>
                <w:sz w:val="22"/>
                <w:szCs w:val="22"/>
                <w:lang w:bidi="fa-IR"/>
              </w:rPr>
            </w:pPr>
          </w:p>
        </w:tc>
        <w:tc>
          <w:tcPr>
            <w:tcW w:w="610" w:type="dxa"/>
            <w:shd w:val="clear" w:color="auto" w:fill="auto"/>
          </w:tcPr>
          <w:p w:rsidR="0064163A" w:rsidRPr="00531B1A" w:rsidRDefault="0064163A" w:rsidP="00797268">
            <w:pPr>
              <w:cnfStyle w:val="000000000000" w:firstRow="0" w:lastRow="0" w:firstColumn="0" w:lastColumn="0" w:oddVBand="0" w:evenVBand="0" w:oddHBand="0" w:evenHBand="0" w:firstRowFirstColumn="0" w:firstRowLastColumn="0" w:lastRowFirstColumn="0" w:lastRowLastColumn="0"/>
              <w:rPr>
                <w:sz w:val="22"/>
                <w:szCs w:val="22"/>
                <w:lang w:bidi="fa-IR"/>
              </w:rPr>
            </w:pPr>
          </w:p>
        </w:tc>
        <w:tc>
          <w:tcPr>
            <w:tcW w:w="926" w:type="dxa"/>
            <w:shd w:val="clear" w:color="auto" w:fill="auto"/>
          </w:tcPr>
          <w:p w:rsidR="0064163A" w:rsidRPr="00531B1A" w:rsidRDefault="0064163A" w:rsidP="00797268">
            <w:pPr>
              <w:cnfStyle w:val="000000000000" w:firstRow="0" w:lastRow="0" w:firstColumn="0" w:lastColumn="0" w:oddVBand="0" w:evenVBand="0" w:oddHBand="0" w:evenHBand="0" w:firstRowFirstColumn="0" w:firstRowLastColumn="0" w:lastRowFirstColumn="0" w:lastRowLastColumn="0"/>
              <w:rPr>
                <w:sz w:val="22"/>
                <w:szCs w:val="22"/>
                <w:lang w:bidi="fa-IR"/>
              </w:rPr>
            </w:pPr>
          </w:p>
        </w:tc>
      </w:tr>
      <w:tr w:rsidR="0064163A" w:rsidRPr="00531B1A" w:rsidTr="007972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0" w:type="dxa"/>
            <w:gridSpan w:val="11"/>
            <w:shd w:val="clear" w:color="auto" w:fill="0070C0"/>
          </w:tcPr>
          <w:p w:rsidR="0064163A" w:rsidRPr="00531B1A" w:rsidRDefault="0064163A" w:rsidP="000729A1">
            <w:pPr>
              <w:pStyle w:val="ListParagraph"/>
              <w:numPr>
                <w:ilvl w:val="0"/>
                <w:numId w:val="19"/>
              </w:numPr>
              <w:rPr>
                <w:i/>
                <w:iCs/>
                <w:color w:val="FFFFFF" w:themeColor="background1"/>
                <w:sz w:val="22"/>
                <w:szCs w:val="22"/>
                <w:lang w:bidi="fa-IR"/>
              </w:rPr>
            </w:pPr>
            <w:r w:rsidRPr="00531B1A">
              <w:rPr>
                <w:b w:val="0"/>
                <w:bCs w:val="0"/>
                <w:i/>
                <w:iCs/>
                <w:color w:val="FFFFFF" w:themeColor="background1"/>
                <w:sz w:val="22"/>
                <w:szCs w:val="22"/>
                <w:lang w:bidi="fa-IR"/>
              </w:rPr>
              <w:t>Translation of Investment Guide &amp; Other Promotional Materials into local &amp; International Languages</w:t>
            </w:r>
          </w:p>
        </w:tc>
      </w:tr>
      <w:tr w:rsidR="0064163A" w:rsidRPr="00531B1A" w:rsidTr="00A76B32">
        <w:tc>
          <w:tcPr>
            <w:cnfStyle w:val="001000000000" w:firstRow="0" w:lastRow="0" w:firstColumn="1" w:lastColumn="0" w:oddVBand="0" w:evenVBand="0" w:oddHBand="0" w:evenHBand="0" w:firstRowFirstColumn="0" w:firstRowLastColumn="0" w:lastRowFirstColumn="0" w:lastRowLastColumn="0"/>
            <w:tcW w:w="338" w:type="dxa"/>
          </w:tcPr>
          <w:p w:rsidR="0064163A" w:rsidRPr="00531B1A" w:rsidRDefault="0064163A" w:rsidP="00797268">
            <w:pPr>
              <w:rPr>
                <w:b w:val="0"/>
                <w:bCs w:val="0"/>
                <w:sz w:val="22"/>
                <w:szCs w:val="22"/>
                <w:lang w:bidi="fa-IR"/>
              </w:rPr>
            </w:pPr>
            <w:r w:rsidRPr="00531B1A">
              <w:rPr>
                <w:b w:val="0"/>
                <w:bCs w:val="0"/>
                <w:sz w:val="22"/>
                <w:szCs w:val="22"/>
                <w:lang w:bidi="fa-IR"/>
              </w:rPr>
              <w:t>1</w:t>
            </w:r>
          </w:p>
        </w:tc>
        <w:tc>
          <w:tcPr>
            <w:tcW w:w="4245" w:type="dxa"/>
          </w:tcPr>
          <w:p w:rsidR="0064163A" w:rsidRPr="00531B1A" w:rsidRDefault="0064163A" w:rsidP="00797268">
            <w:pPr>
              <w:cnfStyle w:val="000000000000" w:firstRow="0" w:lastRow="0" w:firstColumn="0" w:lastColumn="0" w:oddVBand="0" w:evenVBand="0" w:oddHBand="0" w:evenHBand="0" w:firstRowFirstColumn="0" w:firstRowLastColumn="0" w:lastRowFirstColumn="0" w:lastRowLastColumn="0"/>
              <w:rPr>
                <w:sz w:val="22"/>
                <w:szCs w:val="22"/>
                <w:lang w:bidi="fa-IR"/>
              </w:rPr>
            </w:pPr>
            <w:r w:rsidRPr="00531B1A">
              <w:rPr>
                <w:sz w:val="22"/>
                <w:szCs w:val="22"/>
                <w:lang w:bidi="fa-IR"/>
              </w:rPr>
              <w:t>Translation of Investment Guide in 4 International &amp; 2 National Languages</w:t>
            </w:r>
          </w:p>
        </w:tc>
        <w:tc>
          <w:tcPr>
            <w:tcW w:w="536" w:type="dxa"/>
            <w:shd w:val="clear" w:color="auto" w:fill="auto"/>
          </w:tcPr>
          <w:p w:rsidR="0064163A" w:rsidRPr="00531B1A" w:rsidRDefault="0064163A" w:rsidP="00797268">
            <w:pPr>
              <w:cnfStyle w:val="000000000000" w:firstRow="0" w:lastRow="0" w:firstColumn="0" w:lastColumn="0" w:oddVBand="0" w:evenVBand="0" w:oddHBand="0" w:evenHBand="0" w:firstRowFirstColumn="0" w:firstRowLastColumn="0" w:lastRowFirstColumn="0" w:lastRowLastColumn="0"/>
              <w:rPr>
                <w:sz w:val="22"/>
                <w:szCs w:val="22"/>
                <w:lang w:bidi="fa-IR"/>
              </w:rPr>
            </w:pPr>
          </w:p>
        </w:tc>
        <w:tc>
          <w:tcPr>
            <w:tcW w:w="651" w:type="dxa"/>
            <w:shd w:val="clear" w:color="auto" w:fill="auto"/>
          </w:tcPr>
          <w:p w:rsidR="0064163A" w:rsidRPr="00531B1A" w:rsidRDefault="0064163A" w:rsidP="00797268">
            <w:pPr>
              <w:cnfStyle w:val="000000000000" w:firstRow="0" w:lastRow="0" w:firstColumn="0" w:lastColumn="0" w:oddVBand="0" w:evenVBand="0" w:oddHBand="0" w:evenHBand="0" w:firstRowFirstColumn="0" w:firstRowLastColumn="0" w:lastRowFirstColumn="0" w:lastRowLastColumn="0"/>
              <w:rPr>
                <w:sz w:val="22"/>
                <w:szCs w:val="22"/>
                <w:lang w:bidi="fa-IR"/>
              </w:rPr>
            </w:pPr>
          </w:p>
        </w:tc>
        <w:tc>
          <w:tcPr>
            <w:tcW w:w="566" w:type="dxa"/>
            <w:tcBorders>
              <w:right w:val="single" w:sz="4" w:space="0" w:color="4F81BD" w:themeColor="accent1"/>
            </w:tcBorders>
            <w:shd w:val="clear" w:color="auto" w:fill="auto"/>
          </w:tcPr>
          <w:p w:rsidR="0064163A" w:rsidRPr="00531B1A" w:rsidRDefault="0064163A" w:rsidP="00797268">
            <w:pPr>
              <w:cnfStyle w:val="000000000000" w:firstRow="0" w:lastRow="0" w:firstColumn="0" w:lastColumn="0" w:oddVBand="0" w:evenVBand="0" w:oddHBand="0" w:evenHBand="0" w:firstRowFirstColumn="0" w:firstRowLastColumn="0" w:lastRowFirstColumn="0" w:lastRowLastColumn="0"/>
              <w:rPr>
                <w:sz w:val="22"/>
                <w:szCs w:val="22"/>
                <w:lang w:bidi="fa-IR"/>
              </w:rPr>
            </w:pPr>
          </w:p>
        </w:tc>
        <w:tc>
          <w:tcPr>
            <w:tcW w:w="55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95B3D7" w:themeFill="accent1" w:themeFillTint="99"/>
          </w:tcPr>
          <w:p w:rsidR="0064163A" w:rsidRPr="00531B1A" w:rsidRDefault="0064163A" w:rsidP="00797268">
            <w:pPr>
              <w:cnfStyle w:val="000000000000" w:firstRow="0" w:lastRow="0" w:firstColumn="0" w:lastColumn="0" w:oddVBand="0" w:evenVBand="0" w:oddHBand="0" w:evenHBand="0" w:firstRowFirstColumn="0" w:firstRowLastColumn="0" w:lastRowFirstColumn="0" w:lastRowLastColumn="0"/>
              <w:rPr>
                <w:sz w:val="22"/>
                <w:szCs w:val="22"/>
                <w:lang w:bidi="fa-IR"/>
              </w:rPr>
            </w:pPr>
          </w:p>
        </w:tc>
        <w:tc>
          <w:tcPr>
            <w:tcW w:w="599" w:type="dxa"/>
            <w:tcBorders>
              <w:left w:val="single" w:sz="4" w:space="0" w:color="4F81BD" w:themeColor="accent1"/>
            </w:tcBorders>
            <w:shd w:val="clear" w:color="auto" w:fill="FFFFFF" w:themeFill="background1"/>
          </w:tcPr>
          <w:p w:rsidR="0064163A" w:rsidRPr="00531B1A" w:rsidRDefault="0064163A" w:rsidP="00797268">
            <w:pPr>
              <w:cnfStyle w:val="000000000000" w:firstRow="0" w:lastRow="0" w:firstColumn="0" w:lastColumn="0" w:oddVBand="0" w:evenVBand="0" w:oddHBand="0" w:evenHBand="0" w:firstRowFirstColumn="0" w:firstRowLastColumn="0" w:lastRowFirstColumn="0" w:lastRowLastColumn="0"/>
              <w:rPr>
                <w:sz w:val="22"/>
                <w:szCs w:val="22"/>
                <w:lang w:bidi="fa-IR"/>
              </w:rPr>
            </w:pPr>
          </w:p>
        </w:tc>
        <w:tc>
          <w:tcPr>
            <w:tcW w:w="574" w:type="dxa"/>
            <w:shd w:val="clear" w:color="auto" w:fill="auto"/>
          </w:tcPr>
          <w:p w:rsidR="0064163A" w:rsidRPr="00531B1A" w:rsidRDefault="0064163A" w:rsidP="00797268">
            <w:pPr>
              <w:cnfStyle w:val="000000000000" w:firstRow="0" w:lastRow="0" w:firstColumn="0" w:lastColumn="0" w:oddVBand="0" w:evenVBand="0" w:oddHBand="0" w:evenHBand="0" w:firstRowFirstColumn="0" w:firstRowLastColumn="0" w:lastRowFirstColumn="0" w:lastRowLastColumn="0"/>
              <w:rPr>
                <w:sz w:val="22"/>
                <w:szCs w:val="22"/>
                <w:lang w:bidi="fa-IR"/>
              </w:rPr>
            </w:pPr>
          </w:p>
        </w:tc>
        <w:tc>
          <w:tcPr>
            <w:tcW w:w="569" w:type="dxa"/>
            <w:shd w:val="clear" w:color="auto" w:fill="auto"/>
          </w:tcPr>
          <w:p w:rsidR="0064163A" w:rsidRPr="00531B1A" w:rsidRDefault="0064163A" w:rsidP="00797268">
            <w:pPr>
              <w:cnfStyle w:val="000000000000" w:firstRow="0" w:lastRow="0" w:firstColumn="0" w:lastColumn="0" w:oddVBand="0" w:evenVBand="0" w:oddHBand="0" w:evenHBand="0" w:firstRowFirstColumn="0" w:firstRowLastColumn="0" w:lastRowFirstColumn="0" w:lastRowLastColumn="0"/>
              <w:rPr>
                <w:sz w:val="22"/>
                <w:szCs w:val="22"/>
                <w:lang w:bidi="fa-IR"/>
              </w:rPr>
            </w:pPr>
          </w:p>
        </w:tc>
        <w:tc>
          <w:tcPr>
            <w:tcW w:w="610" w:type="dxa"/>
            <w:shd w:val="clear" w:color="auto" w:fill="auto"/>
          </w:tcPr>
          <w:p w:rsidR="0064163A" w:rsidRPr="00531B1A" w:rsidRDefault="0064163A" w:rsidP="00797268">
            <w:pPr>
              <w:cnfStyle w:val="000000000000" w:firstRow="0" w:lastRow="0" w:firstColumn="0" w:lastColumn="0" w:oddVBand="0" w:evenVBand="0" w:oddHBand="0" w:evenHBand="0" w:firstRowFirstColumn="0" w:firstRowLastColumn="0" w:lastRowFirstColumn="0" w:lastRowLastColumn="0"/>
              <w:rPr>
                <w:sz w:val="22"/>
                <w:szCs w:val="22"/>
                <w:lang w:bidi="fa-IR"/>
              </w:rPr>
            </w:pPr>
          </w:p>
        </w:tc>
        <w:tc>
          <w:tcPr>
            <w:tcW w:w="926" w:type="dxa"/>
            <w:shd w:val="clear" w:color="auto" w:fill="auto"/>
          </w:tcPr>
          <w:p w:rsidR="0064163A" w:rsidRPr="00531B1A" w:rsidRDefault="0064163A" w:rsidP="00797268">
            <w:pPr>
              <w:cnfStyle w:val="000000000000" w:firstRow="0" w:lastRow="0" w:firstColumn="0" w:lastColumn="0" w:oddVBand="0" w:evenVBand="0" w:oddHBand="0" w:evenHBand="0" w:firstRowFirstColumn="0" w:firstRowLastColumn="0" w:lastRowFirstColumn="0" w:lastRowLastColumn="0"/>
              <w:rPr>
                <w:sz w:val="22"/>
                <w:szCs w:val="22"/>
                <w:lang w:bidi="fa-IR"/>
              </w:rPr>
            </w:pPr>
          </w:p>
        </w:tc>
      </w:tr>
      <w:tr w:rsidR="0064163A" w:rsidRPr="00531B1A" w:rsidTr="00A76B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 w:type="dxa"/>
          </w:tcPr>
          <w:p w:rsidR="0064163A" w:rsidRPr="00531B1A" w:rsidRDefault="0064163A" w:rsidP="00797268">
            <w:pPr>
              <w:rPr>
                <w:b w:val="0"/>
                <w:bCs w:val="0"/>
                <w:sz w:val="22"/>
                <w:szCs w:val="22"/>
                <w:lang w:bidi="fa-IR"/>
              </w:rPr>
            </w:pPr>
            <w:r w:rsidRPr="00531B1A">
              <w:rPr>
                <w:b w:val="0"/>
                <w:bCs w:val="0"/>
                <w:sz w:val="22"/>
                <w:szCs w:val="22"/>
                <w:lang w:bidi="fa-IR"/>
              </w:rPr>
              <w:t>2</w:t>
            </w:r>
          </w:p>
        </w:tc>
        <w:tc>
          <w:tcPr>
            <w:tcW w:w="4245" w:type="dxa"/>
          </w:tcPr>
          <w:p w:rsidR="0064163A" w:rsidRPr="00531B1A" w:rsidRDefault="0064163A" w:rsidP="00797268">
            <w:pPr>
              <w:cnfStyle w:val="000000100000" w:firstRow="0" w:lastRow="0" w:firstColumn="0" w:lastColumn="0" w:oddVBand="0" w:evenVBand="0" w:oddHBand="1" w:evenHBand="0" w:firstRowFirstColumn="0" w:firstRowLastColumn="0" w:lastRowFirstColumn="0" w:lastRowLastColumn="0"/>
              <w:rPr>
                <w:sz w:val="22"/>
                <w:szCs w:val="22"/>
                <w:lang w:bidi="fa-IR"/>
              </w:rPr>
            </w:pPr>
            <w:r>
              <w:rPr>
                <w:sz w:val="22"/>
                <w:szCs w:val="22"/>
                <w:lang w:bidi="fa-IR"/>
              </w:rPr>
              <w:t xml:space="preserve">Design of </w:t>
            </w:r>
            <w:r w:rsidRPr="00531B1A">
              <w:rPr>
                <w:sz w:val="22"/>
                <w:szCs w:val="22"/>
                <w:lang w:bidi="fa-IR"/>
              </w:rPr>
              <w:t>Investment Guide, DVD Cover Plus Stickers, Hand Bag, Brochure, &amp; File Folder</w:t>
            </w:r>
          </w:p>
        </w:tc>
        <w:tc>
          <w:tcPr>
            <w:tcW w:w="536" w:type="dxa"/>
            <w:shd w:val="clear" w:color="auto" w:fill="auto"/>
          </w:tcPr>
          <w:p w:rsidR="0064163A" w:rsidRPr="00531B1A" w:rsidRDefault="0064163A" w:rsidP="00797268">
            <w:pPr>
              <w:cnfStyle w:val="000000100000" w:firstRow="0" w:lastRow="0" w:firstColumn="0" w:lastColumn="0" w:oddVBand="0" w:evenVBand="0" w:oddHBand="1" w:evenHBand="0" w:firstRowFirstColumn="0" w:firstRowLastColumn="0" w:lastRowFirstColumn="0" w:lastRowLastColumn="0"/>
              <w:rPr>
                <w:sz w:val="22"/>
                <w:szCs w:val="22"/>
                <w:lang w:bidi="fa-IR"/>
              </w:rPr>
            </w:pPr>
          </w:p>
        </w:tc>
        <w:tc>
          <w:tcPr>
            <w:tcW w:w="651" w:type="dxa"/>
            <w:shd w:val="clear" w:color="auto" w:fill="auto"/>
          </w:tcPr>
          <w:p w:rsidR="0064163A" w:rsidRPr="00531B1A" w:rsidRDefault="0064163A" w:rsidP="00797268">
            <w:pPr>
              <w:cnfStyle w:val="000000100000" w:firstRow="0" w:lastRow="0" w:firstColumn="0" w:lastColumn="0" w:oddVBand="0" w:evenVBand="0" w:oddHBand="1" w:evenHBand="0" w:firstRowFirstColumn="0" w:firstRowLastColumn="0" w:lastRowFirstColumn="0" w:lastRowLastColumn="0"/>
              <w:rPr>
                <w:sz w:val="22"/>
                <w:szCs w:val="22"/>
                <w:lang w:bidi="fa-IR"/>
              </w:rPr>
            </w:pPr>
          </w:p>
        </w:tc>
        <w:tc>
          <w:tcPr>
            <w:tcW w:w="566" w:type="dxa"/>
            <w:tcBorders>
              <w:right w:val="single" w:sz="4" w:space="0" w:color="4F81BD" w:themeColor="accent1"/>
            </w:tcBorders>
            <w:shd w:val="clear" w:color="auto" w:fill="auto"/>
          </w:tcPr>
          <w:p w:rsidR="0064163A" w:rsidRPr="00531B1A" w:rsidRDefault="0064163A" w:rsidP="00797268">
            <w:pPr>
              <w:cnfStyle w:val="000000100000" w:firstRow="0" w:lastRow="0" w:firstColumn="0" w:lastColumn="0" w:oddVBand="0" w:evenVBand="0" w:oddHBand="1" w:evenHBand="0" w:firstRowFirstColumn="0" w:firstRowLastColumn="0" w:lastRowFirstColumn="0" w:lastRowLastColumn="0"/>
              <w:rPr>
                <w:sz w:val="22"/>
                <w:szCs w:val="22"/>
                <w:lang w:bidi="fa-IR"/>
              </w:rPr>
            </w:pPr>
          </w:p>
        </w:tc>
        <w:tc>
          <w:tcPr>
            <w:tcW w:w="55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95B3D7" w:themeFill="accent1" w:themeFillTint="99"/>
          </w:tcPr>
          <w:p w:rsidR="0064163A" w:rsidRPr="00531B1A" w:rsidRDefault="0064163A" w:rsidP="00797268">
            <w:pPr>
              <w:cnfStyle w:val="000000100000" w:firstRow="0" w:lastRow="0" w:firstColumn="0" w:lastColumn="0" w:oddVBand="0" w:evenVBand="0" w:oddHBand="1" w:evenHBand="0" w:firstRowFirstColumn="0" w:firstRowLastColumn="0" w:lastRowFirstColumn="0" w:lastRowLastColumn="0"/>
              <w:rPr>
                <w:sz w:val="22"/>
                <w:szCs w:val="22"/>
                <w:lang w:bidi="fa-IR"/>
              </w:rPr>
            </w:pPr>
          </w:p>
        </w:tc>
        <w:tc>
          <w:tcPr>
            <w:tcW w:w="599" w:type="dxa"/>
            <w:tcBorders>
              <w:left w:val="single" w:sz="4" w:space="0" w:color="4F81BD" w:themeColor="accent1"/>
            </w:tcBorders>
            <w:shd w:val="clear" w:color="auto" w:fill="FFFFFF" w:themeFill="background1"/>
          </w:tcPr>
          <w:p w:rsidR="0064163A" w:rsidRPr="00531B1A" w:rsidRDefault="0064163A" w:rsidP="00797268">
            <w:pPr>
              <w:cnfStyle w:val="000000100000" w:firstRow="0" w:lastRow="0" w:firstColumn="0" w:lastColumn="0" w:oddVBand="0" w:evenVBand="0" w:oddHBand="1" w:evenHBand="0" w:firstRowFirstColumn="0" w:firstRowLastColumn="0" w:lastRowFirstColumn="0" w:lastRowLastColumn="0"/>
              <w:rPr>
                <w:sz w:val="22"/>
                <w:szCs w:val="22"/>
                <w:lang w:bidi="fa-IR"/>
              </w:rPr>
            </w:pPr>
          </w:p>
        </w:tc>
        <w:tc>
          <w:tcPr>
            <w:tcW w:w="574" w:type="dxa"/>
            <w:shd w:val="clear" w:color="auto" w:fill="auto"/>
          </w:tcPr>
          <w:p w:rsidR="0064163A" w:rsidRPr="00531B1A" w:rsidRDefault="0064163A" w:rsidP="00797268">
            <w:pPr>
              <w:cnfStyle w:val="000000100000" w:firstRow="0" w:lastRow="0" w:firstColumn="0" w:lastColumn="0" w:oddVBand="0" w:evenVBand="0" w:oddHBand="1" w:evenHBand="0" w:firstRowFirstColumn="0" w:firstRowLastColumn="0" w:lastRowFirstColumn="0" w:lastRowLastColumn="0"/>
              <w:rPr>
                <w:sz w:val="22"/>
                <w:szCs w:val="22"/>
                <w:lang w:bidi="fa-IR"/>
              </w:rPr>
            </w:pPr>
          </w:p>
        </w:tc>
        <w:tc>
          <w:tcPr>
            <w:tcW w:w="569" w:type="dxa"/>
            <w:shd w:val="clear" w:color="auto" w:fill="auto"/>
          </w:tcPr>
          <w:p w:rsidR="0064163A" w:rsidRPr="00531B1A" w:rsidRDefault="0064163A" w:rsidP="00797268">
            <w:pPr>
              <w:cnfStyle w:val="000000100000" w:firstRow="0" w:lastRow="0" w:firstColumn="0" w:lastColumn="0" w:oddVBand="0" w:evenVBand="0" w:oddHBand="1" w:evenHBand="0" w:firstRowFirstColumn="0" w:firstRowLastColumn="0" w:lastRowFirstColumn="0" w:lastRowLastColumn="0"/>
              <w:rPr>
                <w:sz w:val="22"/>
                <w:szCs w:val="22"/>
                <w:lang w:bidi="fa-IR"/>
              </w:rPr>
            </w:pPr>
          </w:p>
        </w:tc>
        <w:tc>
          <w:tcPr>
            <w:tcW w:w="610" w:type="dxa"/>
            <w:shd w:val="clear" w:color="auto" w:fill="auto"/>
          </w:tcPr>
          <w:p w:rsidR="0064163A" w:rsidRPr="00531B1A" w:rsidRDefault="0064163A" w:rsidP="00797268">
            <w:pPr>
              <w:cnfStyle w:val="000000100000" w:firstRow="0" w:lastRow="0" w:firstColumn="0" w:lastColumn="0" w:oddVBand="0" w:evenVBand="0" w:oddHBand="1" w:evenHBand="0" w:firstRowFirstColumn="0" w:firstRowLastColumn="0" w:lastRowFirstColumn="0" w:lastRowLastColumn="0"/>
              <w:rPr>
                <w:sz w:val="22"/>
                <w:szCs w:val="22"/>
                <w:lang w:bidi="fa-IR"/>
              </w:rPr>
            </w:pPr>
          </w:p>
        </w:tc>
        <w:tc>
          <w:tcPr>
            <w:tcW w:w="926" w:type="dxa"/>
            <w:shd w:val="clear" w:color="auto" w:fill="auto"/>
          </w:tcPr>
          <w:p w:rsidR="0064163A" w:rsidRPr="00531B1A" w:rsidRDefault="0064163A" w:rsidP="00797268">
            <w:pPr>
              <w:cnfStyle w:val="000000100000" w:firstRow="0" w:lastRow="0" w:firstColumn="0" w:lastColumn="0" w:oddVBand="0" w:evenVBand="0" w:oddHBand="1" w:evenHBand="0" w:firstRowFirstColumn="0" w:firstRowLastColumn="0" w:lastRowFirstColumn="0" w:lastRowLastColumn="0"/>
              <w:rPr>
                <w:sz w:val="22"/>
                <w:szCs w:val="22"/>
                <w:lang w:bidi="fa-IR"/>
              </w:rPr>
            </w:pPr>
          </w:p>
        </w:tc>
      </w:tr>
      <w:tr w:rsidR="0064163A" w:rsidRPr="00531B1A" w:rsidTr="00797268">
        <w:tc>
          <w:tcPr>
            <w:cnfStyle w:val="001000000000" w:firstRow="0" w:lastRow="0" w:firstColumn="1" w:lastColumn="0" w:oddVBand="0" w:evenVBand="0" w:oddHBand="0" w:evenHBand="0" w:firstRowFirstColumn="0" w:firstRowLastColumn="0" w:lastRowFirstColumn="0" w:lastRowLastColumn="0"/>
            <w:tcW w:w="10170" w:type="dxa"/>
            <w:gridSpan w:val="11"/>
            <w:shd w:val="clear" w:color="auto" w:fill="0070C0"/>
          </w:tcPr>
          <w:p w:rsidR="0064163A" w:rsidRPr="00531B1A" w:rsidRDefault="0064163A" w:rsidP="000729A1">
            <w:pPr>
              <w:pStyle w:val="ListParagraph"/>
              <w:numPr>
                <w:ilvl w:val="0"/>
                <w:numId w:val="19"/>
              </w:numPr>
              <w:rPr>
                <w:b w:val="0"/>
                <w:bCs w:val="0"/>
                <w:i/>
                <w:iCs/>
                <w:color w:val="FFFFFF" w:themeColor="background1"/>
                <w:sz w:val="22"/>
                <w:szCs w:val="22"/>
                <w:lang w:bidi="fa-IR"/>
              </w:rPr>
            </w:pPr>
            <w:r w:rsidRPr="00531B1A">
              <w:rPr>
                <w:b w:val="0"/>
                <w:bCs w:val="0"/>
                <w:i/>
                <w:iCs/>
                <w:color w:val="FFFFFF" w:themeColor="background1"/>
                <w:sz w:val="22"/>
                <w:szCs w:val="22"/>
                <w:lang w:bidi="fa-IR"/>
              </w:rPr>
              <w:t>Printing Investment Guide &amp; Other Promotional Materials</w:t>
            </w:r>
          </w:p>
        </w:tc>
      </w:tr>
      <w:tr w:rsidR="0064163A" w:rsidRPr="00531B1A" w:rsidTr="00A76B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 w:type="dxa"/>
          </w:tcPr>
          <w:p w:rsidR="0064163A" w:rsidRPr="00531B1A" w:rsidRDefault="0064163A" w:rsidP="00797268">
            <w:pPr>
              <w:rPr>
                <w:b w:val="0"/>
                <w:bCs w:val="0"/>
                <w:sz w:val="22"/>
                <w:szCs w:val="22"/>
                <w:lang w:bidi="fa-IR"/>
              </w:rPr>
            </w:pPr>
            <w:r w:rsidRPr="00531B1A">
              <w:rPr>
                <w:b w:val="0"/>
                <w:bCs w:val="0"/>
                <w:sz w:val="22"/>
                <w:szCs w:val="22"/>
                <w:lang w:bidi="fa-IR"/>
              </w:rPr>
              <w:t>1</w:t>
            </w:r>
          </w:p>
        </w:tc>
        <w:tc>
          <w:tcPr>
            <w:tcW w:w="4245" w:type="dxa"/>
          </w:tcPr>
          <w:p w:rsidR="0064163A" w:rsidRPr="00531B1A" w:rsidRDefault="0064163A" w:rsidP="00797268">
            <w:pPr>
              <w:cnfStyle w:val="000000100000" w:firstRow="0" w:lastRow="0" w:firstColumn="0" w:lastColumn="0" w:oddVBand="0" w:evenVBand="0" w:oddHBand="1" w:evenHBand="0" w:firstRowFirstColumn="0" w:firstRowLastColumn="0" w:lastRowFirstColumn="0" w:lastRowLastColumn="0"/>
              <w:rPr>
                <w:sz w:val="22"/>
                <w:szCs w:val="22"/>
                <w:lang w:bidi="fa-IR"/>
              </w:rPr>
            </w:pPr>
            <w:r w:rsidRPr="00531B1A">
              <w:rPr>
                <w:sz w:val="22"/>
                <w:szCs w:val="22"/>
                <w:lang w:bidi="fa-IR"/>
              </w:rPr>
              <w:t xml:space="preserve">International Quality Print of </w:t>
            </w:r>
            <w:r w:rsidR="0045421E" w:rsidRPr="00531B1A">
              <w:rPr>
                <w:sz w:val="22"/>
                <w:szCs w:val="22"/>
                <w:lang w:bidi="fa-IR"/>
              </w:rPr>
              <w:t>In</w:t>
            </w:r>
            <w:r w:rsidR="0045421E">
              <w:rPr>
                <w:sz w:val="22"/>
                <w:szCs w:val="22"/>
                <w:lang w:bidi="fa-IR"/>
              </w:rPr>
              <w:t>v</w:t>
            </w:r>
            <w:r w:rsidR="0045421E" w:rsidRPr="00531B1A">
              <w:rPr>
                <w:sz w:val="22"/>
                <w:szCs w:val="22"/>
                <w:lang w:bidi="fa-IR"/>
              </w:rPr>
              <w:t>estment</w:t>
            </w:r>
            <w:r w:rsidRPr="00531B1A">
              <w:rPr>
                <w:sz w:val="22"/>
                <w:szCs w:val="22"/>
                <w:lang w:bidi="fa-IR"/>
              </w:rPr>
              <w:t xml:space="preserve"> Guide in All National &amp; International Languages</w:t>
            </w:r>
          </w:p>
        </w:tc>
        <w:tc>
          <w:tcPr>
            <w:tcW w:w="536" w:type="dxa"/>
            <w:shd w:val="clear" w:color="auto" w:fill="auto"/>
          </w:tcPr>
          <w:p w:rsidR="0064163A" w:rsidRPr="00531B1A" w:rsidRDefault="0064163A" w:rsidP="00797268">
            <w:pPr>
              <w:cnfStyle w:val="000000100000" w:firstRow="0" w:lastRow="0" w:firstColumn="0" w:lastColumn="0" w:oddVBand="0" w:evenVBand="0" w:oddHBand="1" w:evenHBand="0" w:firstRowFirstColumn="0" w:firstRowLastColumn="0" w:lastRowFirstColumn="0" w:lastRowLastColumn="0"/>
              <w:rPr>
                <w:sz w:val="22"/>
                <w:szCs w:val="22"/>
                <w:lang w:bidi="fa-IR"/>
              </w:rPr>
            </w:pPr>
          </w:p>
        </w:tc>
        <w:tc>
          <w:tcPr>
            <w:tcW w:w="651" w:type="dxa"/>
            <w:shd w:val="clear" w:color="auto" w:fill="auto"/>
          </w:tcPr>
          <w:p w:rsidR="0064163A" w:rsidRPr="00531B1A" w:rsidRDefault="0064163A" w:rsidP="00797268">
            <w:pPr>
              <w:cnfStyle w:val="000000100000" w:firstRow="0" w:lastRow="0" w:firstColumn="0" w:lastColumn="0" w:oddVBand="0" w:evenVBand="0" w:oddHBand="1" w:evenHBand="0" w:firstRowFirstColumn="0" w:firstRowLastColumn="0" w:lastRowFirstColumn="0" w:lastRowLastColumn="0"/>
              <w:rPr>
                <w:sz w:val="22"/>
                <w:szCs w:val="22"/>
                <w:lang w:bidi="fa-IR"/>
              </w:rPr>
            </w:pPr>
          </w:p>
        </w:tc>
        <w:tc>
          <w:tcPr>
            <w:tcW w:w="566" w:type="dxa"/>
            <w:tcBorders>
              <w:right w:val="single" w:sz="4" w:space="0" w:color="4F81BD" w:themeColor="accent1"/>
            </w:tcBorders>
            <w:shd w:val="clear" w:color="auto" w:fill="auto"/>
          </w:tcPr>
          <w:p w:rsidR="0064163A" w:rsidRPr="00531B1A" w:rsidRDefault="0064163A" w:rsidP="00797268">
            <w:pPr>
              <w:cnfStyle w:val="000000100000" w:firstRow="0" w:lastRow="0" w:firstColumn="0" w:lastColumn="0" w:oddVBand="0" w:evenVBand="0" w:oddHBand="1" w:evenHBand="0" w:firstRowFirstColumn="0" w:firstRowLastColumn="0" w:lastRowFirstColumn="0" w:lastRowLastColumn="0"/>
              <w:rPr>
                <w:sz w:val="22"/>
                <w:szCs w:val="22"/>
                <w:lang w:bidi="fa-IR"/>
              </w:rPr>
            </w:pPr>
          </w:p>
        </w:tc>
        <w:tc>
          <w:tcPr>
            <w:tcW w:w="55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95B3D7" w:themeFill="accent1" w:themeFillTint="99"/>
          </w:tcPr>
          <w:p w:rsidR="0064163A" w:rsidRPr="00531B1A" w:rsidRDefault="0064163A" w:rsidP="00797268">
            <w:pPr>
              <w:cnfStyle w:val="000000100000" w:firstRow="0" w:lastRow="0" w:firstColumn="0" w:lastColumn="0" w:oddVBand="0" w:evenVBand="0" w:oddHBand="1" w:evenHBand="0" w:firstRowFirstColumn="0" w:firstRowLastColumn="0" w:lastRowFirstColumn="0" w:lastRowLastColumn="0"/>
              <w:rPr>
                <w:sz w:val="22"/>
                <w:szCs w:val="22"/>
                <w:lang w:bidi="fa-IR"/>
              </w:rPr>
            </w:pPr>
          </w:p>
        </w:tc>
        <w:tc>
          <w:tcPr>
            <w:tcW w:w="599" w:type="dxa"/>
            <w:tcBorders>
              <w:left w:val="single" w:sz="4" w:space="0" w:color="4F81BD" w:themeColor="accent1"/>
            </w:tcBorders>
            <w:shd w:val="clear" w:color="auto" w:fill="FFFFFF" w:themeFill="background1"/>
          </w:tcPr>
          <w:p w:rsidR="0064163A" w:rsidRPr="00531B1A" w:rsidRDefault="0064163A" w:rsidP="00797268">
            <w:pPr>
              <w:cnfStyle w:val="000000100000" w:firstRow="0" w:lastRow="0" w:firstColumn="0" w:lastColumn="0" w:oddVBand="0" w:evenVBand="0" w:oddHBand="1" w:evenHBand="0" w:firstRowFirstColumn="0" w:firstRowLastColumn="0" w:lastRowFirstColumn="0" w:lastRowLastColumn="0"/>
              <w:rPr>
                <w:sz w:val="22"/>
                <w:szCs w:val="22"/>
                <w:lang w:bidi="fa-IR"/>
              </w:rPr>
            </w:pPr>
          </w:p>
        </w:tc>
        <w:tc>
          <w:tcPr>
            <w:tcW w:w="574" w:type="dxa"/>
            <w:shd w:val="clear" w:color="auto" w:fill="FFFFFF" w:themeFill="background1"/>
          </w:tcPr>
          <w:p w:rsidR="0064163A" w:rsidRPr="00531B1A" w:rsidRDefault="0064163A" w:rsidP="00797268">
            <w:pPr>
              <w:cnfStyle w:val="000000100000" w:firstRow="0" w:lastRow="0" w:firstColumn="0" w:lastColumn="0" w:oddVBand="0" w:evenVBand="0" w:oddHBand="1" w:evenHBand="0" w:firstRowFirstColumn="0" w:firstRowLastColumn="0" w:lastRowFirstColumn="0" w:lastRowLastColumn="0"/>
              <w:rPr>
                <w:sz w:val="22"/>
                <w:szCs w:val="22"/>
                <w:lang w:bidi="fa-IR"/>
              </w:rPr>
            </w:pPr>
          </w:p>
        </w:tc>
        <w:tc>
          <w:tcPr>
            <w:tcW w:w="569" w:type="dxa"/>
            <w:shd w:val="clear" w:color="auto" w:fill="FFFFFF" w:themeFill="background1"/>
          </w:tcPr>
          <w:p w:rsidR="0064163A" w:rsidRPr="00531B1A" w:rsidRDefault="0064163A" w:rsidP="00797268">
            <w:pPr>
              <w:cnfStyle w:val="000000100000" w:firstRow="0" w:lastRow="0" w:firstColumn="0" w:lastColumn="0" w:oddVBand="0" w:evenVBand="0" w:oddHBand="1" w:evenHBand="0" w:firstRowFirstColumn="0" w:firstRowLastColumn="0" w:lastRowFirstColumn="0" w:lastRowLastColumn="0"/>
              <w:rPr>
                <w:sz w:val="22"/>
                <w:szCs w:val="22"/>
                <w:lang w:bidi="fa-IR"/>
              </w:rPr>
            </w:pPr>
          </w:p>
        </w:tc>
        <w:tc>
          <w:tcPr>
            <w:tcW w:w="610" w:type="dxa"/>
            <w:shd w:val="clear" w:color="auto" w:fill="FFFFFF" w:themeFill="background1"/>
          </w:tcPr>
          <w:p w:rsidR="0064163A" w:rsidRPr="00531B1A" w:rsidRDefault="0064163A" w:rsidP="00797268">
            <w:pPr>
              <w:cnfStyle w:val="000000100000" w:firstRow="0" w:lastRow="0" w:firstColumn="0" w:lastColumn="0" w:oddVBand="0" w:evenVBand="0" w:oddHBand="1" w:evenHBand="0" w:firstRowFirstColumn="0" w:firstRowLastColumn="0" w:lastRowFirstColumn="0" w:lastRowLastColumn="0"/>
              <w:rPr>
                <w:sz w:val="22"/>
                <w:szCs w:val="22"/>
                <w:lang w:bidi="fa-IR"/>
              </w:rPr>
            </w:pPr>
          </w:p>
        </w:tc>
        <w:tc>
          <w:tcPr>
            <w:tcW w:w="926" w:type="dxa"/>
            <w:shd w:val="clear" w:color="auto" w:fill="auto"/>
          </w:tcPr>
          <w:p w:rsidR="0064163A" w:rsidRPr="00531B1A" w:rsidRDefault="0064163A" w:rsidP="00797268">
            <w:pPr>
              <w:cnfStyle w:val="000000100000" w:firstRow="0" w:lastRow="0" w:firstColumn="0" w:lastColumn="0" w:oddVBand="0" w:evenVBand="0" w:oddHBand="1" w:evenHBand="0" w:firstRowFirstColumn="0" w:firstRowLastColumn="0" w:lastRowFirstColumn="0" w:lastRowLastColumn="0"/>
              <w:rPr>
                <w:sz w:val="22"/>
                <w:szCs w:val="22"/>
                <w:lang w:bidi="fa-IR"/>
              </w:rPr>
            </w:pPr>
          </w:p>
        </w:tc>
      </w:tr>
      <w:tr w:rsidR="0064163A" w:rsidRPr="00531B1A" w:rsidTr="00A76B32">
        <w:tc>
          <w:tcPr>
            <w:cnfStyle w:val="001000000000" w:firstRow="0" w:lastRow="0" w:firstColumn="1" w:lastColumn="0" w:oddVBand="0" w:evenVBand="0" w:oddHBand="0" w:evenHBand="0" w:firstRowFirstColumn="0" w:firstRowLastColumn="0" w:lastRowFirstColumn="0" w:lastRowLastColumn="0"/>
            <w:tcW w:w="338" w:type="dxa"/>
          </w:tcPr>
          <w:p w:rsidR="0064163A" w:rsidRPr="00531B1A" w:rsidRDefault="0064163A" w:rsidP="00797268">
            <w:pPr>
              <w:rPr>
                <w:b w:val="0"/>
                <w:bCs w:val="0"/>
                <w:sz w:val="22"/>
                <w:szCs w:val="22"/>
                <w:lang w:bidi="fa-IR"/>
              </w:rPr>
            </w:pPr>
            <w:r w:rsidRPr="00531B1A">
              <w:rPr>
                <w:b w:val="0"/>
                <w:bCs w:val="0"/>
                <w:sz w:val="22"/>
                <w:szCs w:val="22"/>
                <w:lang w:bidi="fa-IR"/>
              </w:rPr>
              <w:t>2</w:t>
            </w:r>
          </w:p>
        </w:tc>
        <w:tc>
          <w:tcPr>
            <w:tcW w:w="4245" w:type="dxa"/>
          </w:tcPr>
          <w:p w:rsidR="0064163A" w:rsidRPr="00531B1A" w:rsidRDefault="0064163A" w:rsidP="00797268">
            <w:pPr>
              <w:cnfStyle w:val="000000000000" w:firstRow="0" w:lastRow="0" w:firstColumn="0" w:lastColumn="0" w:oddVBand="0" w:evenVBand="0" w:oddHBand="0" w:evenHBand="0" w:firstRowFirstColumn="0" w:firstRowLastColumn="0" w:lastRowFirstColumn="0" w:lastRowLastColumn="0"/>
              <w:rPr>
                <w:sz w:val="22"/>
                <w:szCs w:val="22"/>
                <w:lang w:bidi="fa-IR"/>
              </w:rPr>
            </w:pPr>
            <w:r>
              <w:rPr>
                <w:sz w:val="22"/>
                <w:szCs w:val="22"/>
                <w:lang w:bidi="fa-IR"/>
              </w:rPr>
              <w:t>Soft Copy of Investment Guide in DVD and other Information of IIA</w:t>
            </w:r>
          </w:p>
        </w:tc>
        <w:tc>
          <w:tcPr>
            <w:tcW w:w="536" w:type="dxa"/>
            <w:shd w:val="clear" w:color="auto" w:fill="auto"/>
          </w:tcPr>
          <w:p w:rsidR="0064163A" w:rsidRPr="00531B1A" w:rsidRDefault="0064163A" w:rsidP="00797268">
            <w:pPr>
              <w:cnfStyle w:val="000000000000" w:firstRow="0" w:lastRow="0" w:firstColumn="0" w:lastColumn="0" w:oddVBand="0" w:evenVBand="0" w:oddHBand="0" w:evenHBand="0" w:firstRowFirstColumn="0" w:firstRowLastColumn="0" w:lastRowFirstColumn="0" w:lastRowLastColumn="0"/>
              <w:rPr>
                <w:sz w:val="22"/>
                <w:szCs w:val="22"/>
                <w:lang w:bidi="fa-IR"/>
              </w:rPr>
            </w:pPr>
          </w:p>
        </w:tc>
        <w:tc>
          <w:tcPr>
            <w:tcW w:w="651" w:type="dxa"/>
            <w:shd w:val="clear" w:color="auto" w:fill="auto"/>
          </w:tcPr>
          <w:p w:rsidR="0064163A" w:rsidRPr="00531B1A" w:rsidRDefault="0064163A" w:rsidP="00797268">
            <w:pPr>
              <w:cnfStyle w:val="000000000000" w:firstRow="0" w:lastRow="0" w:firstColumn="0" w:lastColumn="0" w:oddVBand="0" w:evenVBand="0" w:oddHBand="0" w:evenHBand="0" w:firstRowFirstColumn="0" w:firstRowLastColumn="0" w:lastRowFirstColumn="0" w:lastRowLastColumn="0"/>
              <w:rPr>
                <w:sz w:val="22"/>
                <w:szCs w:val="22"/>
                <w:lang w:bidi="fa-IR"/>
              </w:rPr>
            </w:pPr>
          </w:p>
        </w:tc>
        <w:tc>
          <w:tcPr>
            <w:tcW w:w="566" w:type="dxa"/>
            <w:tcBorders>
              <w:right w:val="single" w:sz="4" w:space="0" w:color="4F81BD" w:themeColor="accent1"/>
            </w:tcBorders>
            <w:shd w:val="clear" w:color="auto" w:fill="auto"/>
          </w:tcPr>
          <w:p w:rsidR="0064163A" w:rsidRPr="00531B1A" w:rsidRDefault="0064163A" w:rsidP="00797268">
            <w:pPr>
              <w:cnfStyle w:val="000000000000" w:firstRow="0" w:lastRow="0" w:firstColumn="0" w:lastColumn="0" w:oddVBand="0" w:evenVBand="0" w:oddHBand="0" w:evenHBand="0" w:firstRowFirstColumn="0" w:firstRowLastColumn="0" w:lastRowFirstColumn="0" w:lastRowLastColumn="0"/>
              <w:rPr>
                <w:sz w:val="22"/>
                <w:szCs w:val="22"/>
                <w:lang w:bidi="fa-IR"/>
              </w:rPr>
            </w:pPr>
          </w:p>
        </w:tc>
        <w:tc>
          <w:tcPr>
            <w:tcW w:w="55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95B3D7" w:themeFill="accent1" w:themeFillTint="99"/>
          </w:tcPr>
          <w:p w:rsidR="0064163A" w:rsidRPr="00531B1A" w:rsidRDefault="0064163A" w:rsidP="00797268">
            <w:pPr>
              <w:cnfStyle w:val="000000000000" w:firstRow="0" w:lastRow="0" w:firstColumn="0" w:lastColumn="0" w:oddVBand="0" w:evenVBand="0" w:oddHBand="0" w:evenHBand="0" w:firstRowFirstColumn="0" w:firstRowLastColumn="0" w:lastRowFirstColumn="0" w:lastRowLastColumn="0"/>
              <w:rPr>
                <w:sz w:val="22"/>
                <w:szCs w:val="22"/>
                <w:lang w:bidi="fa-IR"/>
              </w:rPr>
            </w:pPr>
          </w:p>
        </w:tc>
        <w:tc>
          <w:tcPr>
            <w:tcW w:w="599" w:type="dxa"/>
            <w:tcBorders>
              <w:left w:val="single" w:sz="4" w:space="0" w:color="4F81BD" w:themeColor="accent1"/>
            </w:tcBorders>
            <w:shd w:val="clear" w:color="auto" w:fill="FFFFFF" w:themeFill="background1"/>
          </w:tcPr>
          <w:p w:rsidR="0064163A" w:rsidRPr="00531B1A" w:rsidRDefault="0064163A" w:rsidP="00797268">
            <w:pPr>
              <w:cnfStyle w:val="000000000000" w:firstRow="0" w:lastRow="0" w:firstColumn="0" w:lastColumn="0" w:oddVBand="0" w:evenVBand="0" w:oddHBand="0" w:evenHBand="0" w:firstRowFirstColumn="0" w:firstRowLastColumn="0" w:lastRowFirstColumn="0" w:lastRowLastColumn="0"/>
              <w:rPr>
                <w:sz w:val="22"/>
                <w:szCs w:val="22"/>
                <w:lang w:bidi="fa-IR"/>
              </w:rPr>
            </w:pPr>
          </w:p>
        </w:tc>
        <w:tc>
          <w:tcPr>
            <w:tcW w:w="574" w:type="dxa"/>
            <w:shd w:val="clear" w:color="auto" w:fill="FFFFFF" w:themeFill="background1"/>
          </w:tcPr>
          <w:p w:rsidR="0064163A" w:rsidRPr="00531B1A" w:rsidRDefault="0064163A" w:rsidP="00797268">
            <w:pPr>
              <w:cnfStyle w:val="000000000000" w:firstRow="0" w:lastRow="0" w:firstColumn="0" w:lastColumn="0" w:oddVBand="0" w:evenVBand="0" w:oddHBand="0" w:evenHBand="0" w:firstRowFirstColumn="0" w:firstRowLastColumn="0" w:lastRowFirstColumn="0" w:lastRowLastColumn="0"/>
              <w:rPr>
                <w:sz w:val="22"/>
                <w:szCs w:val="22"/>
                <w:lang w:bidi="fa-IR"/>
              </w:rPr>
            </w:pPr>
          </w:p>
        </w:tc>
        <w:tc>
          <w:tcPr>
            <w:tcW w:w="569" w:type="dxa"/>
            <w:shd w:val="clear" w:color="auto" w:fill="FFFFFF" w:themeFill="background1"/>
          </w:tcPr>
          <w:p w:rsidR="0064163A" w:rsidRPr="00531B1A" w:rsidRDefault="0064163A" w:rsidP="00797268">
            <w:pPr>
              <w:cnfStyle w:val="000000000000" w:firstRow="0" w:lastRow="0" w:firstColumn="0" w:lastColumn="0" w:oddVBand="0" w:evenVBand="0" w:oddHBand="0" w:evenHBand="0" w:firstRowFirstColumn="0" w:firstRowLastColumn="0" w:lastRowFirstColumn="0" w:lastRowLastColumn="0"/>
              <w:rPr>
                <w:sz w:val="22"/>
                <w:szCs w:val="22"/>
                <w:lang w:bidi="fa-IR"/>
              </w:rPr>
            </w:pPr>
          </w:p>
        </w:tc>
        <w:tc>
          <w:tcPr>
            <w:tcW w:w="610" w:type="dxa"/>
            <w:shd w:val="clear" w:color="auto" w:fill="FFFFFF" w:themeFill="background1"/>
          </w:tcPr>
          <w:p w:rsidR="0064163A" w:rsidRPr="00531B1A" w:rsidRDefault="0064163A" w:rsidP="00797268">
            <w:pPr>
              <w:cnfStyle w:val="000000000000" w:firstRow="0" w:lastRow="0" w:firstColumn="0" w:lastColumn="0" w:oddVBand="0" w:evenVBand="0" w:oddHBand="0" w:evenHBand="0" w:firstRowFirstColumn="0" w:firstRowLastColumn="0" w:lastRowFirstColumn="0" w:lastRowLastColumn="0"/>
              <w:rPr>
                <w:sz w:val="22"/>
                <w:szCs w:val="22"/>
                <w:lang w:bidi="fa-IR"/>
              </w:rPr>
            </w:pPr>
          </w:p>
        </w:tc>
        <w:tc>
          <w:tcPr>
            <w:tcW w:w="926" w:type="dxa"/>
            <w:shd w:val="clear" w:color="auto" w:fill="auto"/>
          </w:tcPr>
          <w:p w:rsidR="0064163A" w:rsidRPr="00531B1A" w:rsidRDefault="0064163A" w:rsidP="00797268">
            <w:pPr>
              <w:cnfStyle w:val="000000000000" w:firstRow="0" w:lastRow="0" w:firstColumn="0" w:lastColumn="0" w:oddVBand="0" w:evenVBand="0" w:oddHBand="0" w:evenHBand="0" w:firstRowFirstColumn="0" w:firstRowLastColumn="0" w:lastRowFirstColumn="0" w:lastRowLastColumn="0"/>
              <w:rPr>
                <w:sz w:val="22"/>
                <w:szCs w:val="22"/>
                <w:lang w:bidi="fa-IR"/>
              </w:rPr>
            </w:pPr>
          </w:p>
        </w:tc>
      </w:tr>
      <w:tr w:rsidR="0064163A" w:rsidRPr="00531B1A" w:rsidTr="00A76B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 w:type="dxa"/>
          </w:tcPr>
          <w:p w:rsidR="0064163A" w:rsidRPr="00531B1A" w:rsidRDefault="0064163A" w:rsidP="00797268">
            <w:pPr>
              <w:rPr>
                <w:b w:val="0"/>
                <w:bCs w:val="0"/>
                <w:sz w:val="22"/>
                <w:szCs w:val="22"/>
                <w:lang w:bidi="fa-IR"/>
              </w:rPr>
            </w:pPr>
            <w:r w:rsidRPr="00531B1A">
              <w:rPr>
                <w:b w:val="0"/>
                <w:bCs w:val="0"/>
                <w:sz w:val="22"/>
                <w:szCs w:val="22"/>
                <w:lang w:bidi="fa-IR"/>
              </w:rPr>
              <w:lastRenderedPageBreak/>
              <w:t>3</w:t>
            </w:r>
          </w:p>
        </w:tc>
        <w:tc>
          <w:tcPr>
            <w:tcW w:w="4245" w:type="dxa"/>
          </w:tcPr>
          <w:p w:rsidR="0064163A" w:rsidRPr="00531B1A" w:rsidRDefault="0064163A" w:rsidP="00797268">
            <w:pPr>
              <w:cnfStyle w:val="000000100000" w:firstRow="0" w:lastRow="0" w:firstColumn="0" w:lastColumn="0" w:oddVBand="0" w:evenVBand="0" w:oddHBand="1" w:evenHBand="0" w:firstRowFirstColumn="0" w:firstRowLastColumn="0" w:lastRowFirstColumn="0" w:lastRowLastColumn="0"/>
              <w:rPr>
                <w:sz w:val="22"/>
                <w:szCs w:val="22"/>
                <w:lang w:bidi="fa-IR"/>
              </w:rPr>
            </w:pPr>
            <w:r>
              <w:rPr>
                <w:sz w:val="22"/>
                <w:szCs w:val="22"/>
                <w:lang w:bidi="fa-IR"/>
              </w:rPr>
              <w:t>Print of Brochures, File Folder, DVD Cover plus Sticker &amp; Hand Bag</w:t>
            </w:r>
          </w:p>
        </w:tc>
        <w:tc>
          <w:tcPr>
            <w:tcW w:w="536" w:type="dxa"/>
            <w:shd w:val="clear" w:color="auto" w:fill="auto"/>
          </w:tcPr>
          <w:p w:rsidR="0064163A" w:rsidRPr="00531B1A" w:rsidRDefault="0064163A" w:rsidP="00797268">
            <w:pPr>
              <w:cnfStyle w:val="000000100000" w:firstRow="0" w:lastRow="0" w:firstColumn="0" w:lastColumn="0" w:oddVBand="0" w:evenVBand="0" w:oddHBand="1" w:evenHBand="0" w:firstRowFirstColumn="0" w:firstRowLastColumn="0" w:lastRowFirstColumn="0" w:lastRowLastColumn="0"/>
              <w:rPr>
                <w:sz w:val="22"/>
                <w:szCs w:val="22"/>
                <w:lang w:bidi="fa-IR"/>
              </w:rPr>
            </w:pPr>
          </w:p>
        </w:tc>
        <w:tc>
          <w:tcPr>
            <w:tcW w:w="651" w:type="dxa"/>
            <w:shd w:val="clear" w:color="auto" w:fill="auto"/>
          </w:tcPr>
          <w:p w:rsidR="0064163A" w:rsidRPr="00531B1A" w:rsidRDefault="0064163A" w:rsidP="00797268">
            <w:pPr>
              <w:cnfStyle w:val="000000100000" w:firstRow="0" w:lastRow="0" w:firstColumn="0" w:lastColumn="0" w:oddVBand="0" w:evenVBand="0" w:oddHBand="1" w:evenHBand="0" w:firstRowFirstColumn="0" w:firstRowLastColumn="0" w:lastRowFirstColumn="0" w:lastRowLastColumn="0"/>
              <w:rPr>
                <w:sz w:val="22"/>
                <w:szCs w:val="22"/>
                <w:lang w:bidi="fa-IR"/>
              </w:rPr>
            </w:pPr>
          </w:p>
        </w:tc>
        <w:tc>
          <w:tcPr>
            <w:tcW w:w="566" w:type="dxa"/>
            <w:tcBorders>
              <w:right w:val="single" w:sz="4" w:space="0" w:color="4F81BD" w:themeColor="accent1"/>
            </w:tcBorders>
            <w:shd w:val="clear" w:color="auto" w:fill="auto"/>
          </w:tcPr>
          <w:p w:rsidR="0064163A" w:rsidRPr="00531B1A" w:rsidRDefault="0064163A" w:rsidP="00797268">
            <w:pPr>
              <w:cnfStyle w:val="000000100000" w:firstRow="0" w:lastRow="0" w:firstColumn="0" w:lastColumn="0" w:oddVBand="0" w:evenVBand="0" w:oddHBand="1" w:evenHBand="0" w:firstRowFirstColumn="0" w:firstRowLastColumn="0" w:lastRowFirstColumn="0" w:lastRowLastColumn="0"/>
              <w:rPr>
                <w:sz w:val="22"/>
                <w:szCs w:val="22"/>
                <w:lang w:bidi="fa-IR"/>
              </w:rPr>
            </w:pPr>
          </w:p>
        </w:tc>
        <w:tc>
          <w:tcPr>
            <w:tcW w:w="55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95B3D7" w:themeFill="accent1" w:themeFillTint="99"/>
          </w:tcPr>
          <w:p w:rsidR="0064163A" w:rsidRPr="00531B1A" w:rsidRDefault="0064163A" w:rsidP="00797268">
            <w:pPr>
              <w:cnfStyle w:val="000000100000" w:firstRow="0" w:lastRow="0" w:firstColumn="0" w:lastColumn="0" w:oddVBand="0" w:evenVBand="0" w:oddHBand="1" w:evenHBand="0" w:firstRowFirstColumn="0" w:firstRowLastColumn="0" w:lastRowFirstColumn="0" w:lastRowLastColumn="0"/>
              <w:rPr>
                <w:sz w:val="22"/>
                <w:szCs w:val="22"/>
                <w:lang w:bidi="fa-IR"/>
              </w:rPr>
            </w:pPr>
          </w:p>
        </w:tc>
        <w:tc>
          <w:tcPr>
            <w:tcW w:w="599" w:type="dxa"/>
            <w:tcBorders>
              <w:left w:val="single" w:sz="4" w:space="0" w:color="4F81BD" w:themeColor="accent1"/>
            </w:tcBorders>
            <w:shd w:val="clear" w:color="auto" w:fill="FFFFFF" w:themeFill="background1"/>
          </w:tcPr>
          <w:p w:rsidR="0064163A" w:rsidRPr="00531B1A" w:rsidRDefault="0064163A" w:rsidP="00797268">
            <w:pPr>
              <w:cnfStyle w:val="000000100000" w:firstRow="0" w:lastRow="0" w:firstColumn="0" w:lastColumn="0" w:oddVBand="0" w:evenVBand="0" w:oddHBand="1" w:evenHBand="0" w:firstRowFirstColumn="0" w:firstRowLastColumn="0" w:lastRowFirstColumn="0" w:lastRowLastColumn="0"/>
              <w:rPr>
                <w:sz w:val="22"/>
                <w:szCs w:val="22"/>
                <w:lang w:bidi="fa-IR"/>
              </w:rPr>
            </w:pPr>
          </w:p>
        </w:tc>
        <w:tc>
          <w:tcPr>
            <w:tcW w:w="574" w:type="dxa"/>
            <w:shd w:val="clear" w:color="auto" w:fill="FFFFFF" w:themeFill="background1"/>
          </w:tcPr>
          <w:p w:rsidR="0064163A" w:rsidRPr="00531B1A" w:rsidRDefault="0064163A" w:rsidP="00797268">
            <w:pPr>
              <w:cnfStyle w:val="000000100000" w:firstRow="0" w:lastRow="0" w:firstColumn="0" w:lastColumn="0" w:oddVBand="0" w:evenVBand="0" w:oddHBand="1" w:evenHBand="0" w:firstRowFirstColumn="0" w:firstRowLastColumn="0" w:lastRowFirstColumn="0" w:lastRowLastColumn="0"/>
              <w:rPr>
                <w:sz w:val="22"/>
                <w:szCs w:val="22"/>
                <w:lang w:bidi="fa-IR"/>
              </w:rPr>
            </w:pPr>
          </w:p>
        </w:tc>
        <w:tc>
          <w:tcPr>
            <w:tcW w:w="569" w:type="dxa"/>
            <w:shd w:val="clear" w:color="auto" w:fill="FFFFFF" w:themeFill="background1"/>
          </w:tcPr>
          <w:p w:rsidR="0064163A" w:rsidRPr="00531B1A" w:rsidRDefault="0064163A" w:rsidP="00797268">
            <w:pPr>
              <w:cnfStyle w:val="000000100000" w:firstRow="0" w:lastRow="0" w:firstColumn="0" w:lastColumn="0" w:oddVBand="0" w:evenVBand="0" w:oddHBand="1" w:evenHBand="0" w:firstRowFirstColumn="0" w:firstRowLastColumn="0" w:lastRowFirstColumn="0" w:lastRowLastColumn="0"/>
              <w:rPr>
                <w:sz w:val="22"/>
                <w:szCs w:val="22"/>
                <w:lang w:bidi="fa-IR"/>
              </w:rPr>
            </w:pPr>
          </w:p>
        </w:tc>
        <w:tc>
          <w:tcPr>
            <w:tcW w:w="610" w:type="dxa"/>
            <w:shd w:val="clear" w:color="auto" w:fill="FFFFFF" w:themeFill="background1"/>
          </w:tcPr>
          <w:p w:rsidR="0064163A" w:rsidRPr="00531B1A" w:rsidRDefault="0064163A" w:rsidP="00797268">
            <w:pPr>
              <w:cnfStyle w:val="000000100000" w:firstRow="0" w:lastRow="0" w:firstColumn="0" w:lastColumn="0" w:oddVBand="0" w:evenVBand="0" w:oddHBand="1" w:evenHBand="0" w:firstRowFirstColumn="0" w:firstRowLastColumn="0" w:lastRowFirstColumn="0" w:lastRowLastColumn="0"/>
              <w:rPr>
                <w:sz w:val="22"/>
                <w:szCs w:val="22"/>
                <w:lang w:bidi="fa-IR"/>
              </w:rPr>
            </w:pPr>
          </w:p>
        </w:tc>
        <w:tc>
          <w:tcPr>
            <w:tcW w:w="926" w:type="dxa"/>
            <w:shd w:val="clear" w:color="auto" w:fill="auto"/>
          </w:tcPr>
          <w:p w:rsidR="0064163A" w:rsidRPr="00531B1A" w:rsidRDefault="0064163A" w:rsidP="00797268">
            <w:pPr>
              <w:cnfStyle w:val="000000100000" w:firstRow="0" w:lastRow="0" w:firstColumn="0" w:lastColumn="0" w:oddVBand="0" w:evenVBand="0" w:oddHBand="1" w:evenHBand="0" w:firstRowFirstColumn="0" w:firstRowLastColumn="0" w:lastRowFirstColumn="0" w:lastRowLastColumn="0"/>
              <w:rPr>
                <w:sz w:val="22"/>
                <w:szCs w:val="22"/>
                <w:lang w:bidi="fa-IR"/>
              </w:rPr>
            </w:pPr>
          </w:p>
        </w:tc>
      </w:tr>
      <w:tr w:rsidR="0064163A" w:rsidRPr="00531B1A" w:rsidTr="00797268">
        <w:tc>
          <w:tcPr>
            <w:cnfStyle w:val="001000000000" w:firstRow="0" w:lastRow="0" w:firstColumn="1" w:lastColumn="0" w:oddVBand="0" w:evenVBand="0" w:oddHBand="0" w:evenHBand="0" w:firstRowFirstColumn="0" w:firstRowLastColumn="0" w:lastRowFirstColumn="0" w:lastRowLastColumn="0"/>
            <w:tcW w:w="10170" w:type="dxa"/>
            <w:gridSpan w:val="11"/>
            <w:shd w:val="clear" w:color="auto" w:fill="0070C0"/>
          </w:tcPr>
          <w:p w:rsidR="0064163A" w:rsidRPr="00531B1A" w:rsidRDefault="0064163A" w:rsidP="000729A1">
            <w:pPr>
              <w:pStyle w:val="ListParagraph"/>
              <w:numPr>
                <w:ilvl w:val="0"/>
                <w:numId w:val="19"/>
              </w:numPr>
              <w:rPr>
                <w:b w:val="0"/>
                <w:bCs w:val="0"/>
                <w:i/>
                <w:iCs/>
                <w:color w:val="FFFFFF" w:themeColor="background1"/>
                <w:sz w:val="22"/>
                <w:szCs w:val="22"/>
                <w:lang w:bidi="fa-IR"/>
              </w:rPr>
            </w:pPr>
            <w:r w:rsidRPr="00531B1A">
              <w:rPr>
                <w:b w:val="0"/>
                <w:bCs w:val="0"/>
                <w:i/>
                <w:iCs/>
                <w:color w:val="FFFFFF" w:themeColor="background1"/>
                <w:sz w:val="22"/>
                <w:szCs w:val="22"/>
                <w:lang w:bidi="fa-IR"/>
              </w:rPr>
              <w:t>Update Develop &amp; Relaunch IIA</w:t>
            </w:r>
            <w:r>
              <w:rPr>
                <w:b w:val="0"/>
                <w:bCs w:val="0"/>
                <w:i/>
                <w:iCs/>
                <w:color w:val="FFFFFF" w:themeColor="background1"/>
                <w:sz w:val="22"/>
                <w:szCs w:val="22"/>
                <w:lang w:bidi="fa-IR"/>
              </w:rPr>
              <w:t xml:space="preserve"> Website </w:t>
            </w:r>
          </w:p>
        </w:tc>
      </w:tr>
      <w:tr w:rsidR="0064163A" w:rsidRPr="00531B1A" w:rsidTr="00A76B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 w:type="dxa"/>
          </w:tcPr>
          <w:p w:rsidR="0064163A" w:rsidRPr="00531B1A" w:rsidRDefault="0064163A" w:rsidP="00797268">
            <w:pPr>
              <w:rPr>
                <w:b w:val="0"/>
                <w:bCs w:val="0"/>
                <w:sz w:val="22"/>
                <w:szCs w:val="22"/>
                <w:lang w:bidi="fa-IR"/>
              </w:rPr>
            </w:pPr>
            <w:r>
              <w:rPr>
                <w:b w:val="0"/>
                <w:bCs w:val="0"/>
                <w:sz w:val="22"/>
                <w:szCs w:val="22"/>
                <w:lang w:bidi="fa-IR"/>
              </w:rPr>
              <w:t>1</w:t>
            </w:r>
          </w:p>
        </w:tc>
        <w:tc>
          <w:tcPr>
            <w:tcW w:w="4245" w:type="dxa"/>
          </w:tcPr>
          <w:p w:rsidR="0064163A" w:rsidRPr="00531B1A" w:rsidRDefault="00B92D7F" w:rsidP="00797268">
            <w:pPr>
              <w:cnfStyle w:val="000000100000" w:firstRow="0" w:lastRow="0" w:firstColumn="0" w:lastColumn="0" w:oddVBand="0" w:evenVBand="0" w:oddHBand="1" w:evenHBand="0" w:firstRowFirstColumn="0" w:firstRowLastColumn="0" w:lastRowFirstColumn="0" w:lastRowLastColumn="0"/>
              <w:rPr>
                <w:sz w:val="22"/>
                <w:szCs w:val="22"/>
                <w:lang w:bidi="fa-IR"/>
              </w:rPr>
            </w:pPr>
            <w:hyperlink r:id="rId13" w:history="1">
              <w:r w:rsidR="0064163A" w:rsidRPr="00673D2A">
                <w:rPr>
                  <w:rStyle w:val="Hyperlink"/>
                  <w:lang w:bidi="fa-IR"/>
                </w:rPr>
                <w:t>www.Investinafghanistan.af</w:t>
              </w:r>
            </w:hyperlink>
          </w:p>
        </w:tc>
        <w:tc>
          <w:tcPr>
            <w:tcW w:w="536" w:type="dxa"/>
            <w:shd w:val="clear" w:color="auto" w:fill="auto"/>
          </w:tcPr>
          <w:p w:rsidR="0064163A" w:rsidRPr="00531B1A" w:rsidRDefault="0064163A" w:rsidP="00797268">
            <w:pPr>
              <w:cnfStyle w:val="000000100000" w:firstRow="0" w:lastRow="0" w:firstColumn="0" w:lastColumn="0" w:oddVBand="0" w:evenVBand="0" w:oddHBand="1" w:evenHBand="0" w:firstRowFirstColumn="0" w:firstRowLastColumn="0" w:lastRowFirstColumn="0" w:lastRowLastColumn="0"/>
              <w:rPr>
                <w:sz w:val="22"/>
                <w:szCs w:val="22"/>
                <w:lang w:bidi="fa-IR"/>
              </w:rPr>
            </w:pPr>
          </w:p>
        </w:tc>
        <w:tc>
          <w:tcPr>
            <w:tcW w:w="651" w:type="dxa"/>
            <w:shd w:val="clear" w:color="auto" w:fill="auto"/>
          </w:tcPr>
          <w:p w:rsidR="0064163A" w:rsidRPr="00531B1A" w:rsidRDefault="0064163A" w:rsidP="00797268">
            <w:pPr>
              <w:cnfStyle w:val="000000100000" w:firstRow="0" w:lastRow="0" w:firstColumn="0" w:lastColumn="0" w:oddVBand="0" w:evenVBand="0" w:oddHBand="1" w:evenHBand="0" w:firstRowFirstColumn="0" w:firstRowLastColumn="0" w:lastRowFirstColumn="0" w:lastRowLastColumn="0"/>
              <w:rPr>
                <w:sz w:val="22"/>
                <w:szCs w:val="22"/>
                <w:lang w:bidi="fa-IR"/>
              </w:rPr>
            </w:pPr>
          </w:p>
        </w:tc>
        <w:tc>
          <w:tcPr>
            <w:tcW w:w="566" w:type="dxa"/>
            <w:shd w:val="clear" w:color="auto" w:fill="auto"/>
          </w:tcPr>
          <w:p w:rsidR="0064163A" w:rsidRPr="00531B1A" w:rsidRDefault="0064163A" w:rsidP="00797268">
            <w:pPr>
              <w:cnfStyle w:val="000000100000" w:firstRow="0" w:lastRow="0" w:firstColumn="0" w:lastColumn="0" w:oddVBand="0" w:evenVBand="0" w:oddHBand="1" w:evenHBand="0" w:firstRowFirstColumn="0" w:firstRowLastColumn="0" w:lastRowFirstColumn="0" w:lastRowLastColumn="0"/>
              <w:rPr>
                <w:sz w:val="22"/>
                <w:szCs w:val="22"/>
                <w:lang w:bidi="fa-IR"/>
              </w:rPr>
            </w:pPr>
          </w:p>
        </w:tc>
        <w:tc>
          <w:tcPr>
            <w:tcW w:w="556" w:type="dxa"/>
            <w:shd w:val="clear" w:color="auto" w:fill="FFFFFF" w:themeFill="background1"/>
          </w:tcPr>
          <w:p w:rsidR="0064163A" w:rsidRPr="00531B1A" w:rsidRDefault="0064163A" w:rsidP="00797268">
            <w:pPr>
              <w:cnfStyle w:val="000000100000" w:firstRow="0" w:lastRow="0" w:firstColumn="0" w:lastColumn="0" w:oddVBand="0" w:evenVBand="0" w:oddHBand="1" w:evenHBand="0" w:firstRowFirstColumn="0" w:firstRowLastColumn="0" w:lastRowFirstColumn="0" w:lastRowLastColumn="0"/>
              <w:rPr>
                <w:sz w:val="22"/>
                <w:szCs w:val="22"/>
                <w:lang w:bidi="fa-IR"/>
              </w:rPr>
            </w:pPr>
          </w:p>
        </w:tc>
        <w:tc>
          <w:tcPr>
            <w:tcW w:w="599" w:type="dxa"/>
            <w:tcBorders>
              <w:bottom w:val="single" w:sz="4" w:space="0" w:color="4F81BD" w:themeColor="accent1"/>
            </w:tcBorders>
            <w:shd w:val="clear" w:color="auto" w:fill="95B3D7" w:themeFill="accent1" w:themeFillTint="99"/>
          </w:tcPr>
          <w:p w:rsidR="0064163A" w:rsidRPr="00531B1A" w:rsidRDefault="0064163A" w:rsidP="00797268">
            <w:pPr>
              <w:cnfStyle w:val="000000100000" w:firstRow="0" w:lastRow="0" w:firstColumn="0" w:lastColumn="0" w:oddVBand="0" w:evenVBand="0" w:oddHBand="1" w:evenHBand="0" w:firstRowFirstColumn="0" w:firstRowLastColumn="0" w:lastRowFirstColumn="0" w:lastRowLastColumn="0"/>
              <w:rPr>
                <w:sz w:val="22"/>
                <w:szCs w:val="22"/>
                <w:lang w:bidi="fa-IR"/>
              </w:rPr>
            </w:pPr>
          </w:p>
        </w:tc>
        <w:tc>
          <w:tcPr>
            <w:tcW w:w="574" w:type="dxa"/>
            <w:shd w:val="clear" w:color="auto" w:fill="FFFFFF" w:themeFill="background1"/>
          </w:tcPr>
          <w:p w:rsidR="0064163A" w:rsidRPr="00531B1A" w:rsidRDefault="0064163A" w:rsidP="00797268">
            <w:pPr>
              <w:cnfStyle w:val="000000100000" w:firstRow="0" w:lastRow="0" w:firstColumn="0" w:lastColumn="0" w:oddVBand="0" w:evenVBand="0" w:oddHBand="1" w:evenHBand="0" w:firstRowFirstColumn="0" w:firstRowLastColumn="0" w:lastRowFirstColumn="0" w:lastRowLastColumn="0"/>
              <w:rPr>
                <w:sz w:val="22"/>
                <w:szCs w:val="22"/>
                <w:lang w:bidi="fa-IR"/>
              </w:rPr>
            </w:pPr>
          </w:p>
        </w:tc>
        <w:tc>
          <w:tcPr>
            <w:tcW w:w="569" w:type="dxa"/>
            <w:shd w:val="clear" w:color="auto" w:fill="FFFFFF" w:themeFill="background1"/>
          </w:tcPr>
          <w:p w:rsidR="0064163A" w:rsidRPr="00531B1A" w:rsidRDefault="0064163A" w:rsidP="00797268">
            <w:pPr>
              <w:cnfStyle w:val="000000100000" w:firstRow="0" w:lastRow="0" w:firstColumn="0" w:lastColumn="0" w:oddVBand="0" w:evenVBand="0" w:oddHBand="1" w:evenHBand="0" w:firstRowFirstColumn="0" w:firstRowLastColumn="0" w:lastRowFirstColumn="0" w:lastRowLastColumn="0"/>
              <w:rPr>
                <w:sz w:val="22"/>
                <w:szCs w:val="22"/>
                <w:lang w:bidi="fa-IR"/>
              </w:rPr>
            </w:pPr>
          </w:p>
        </w:tc>
        <w:tc>
          <w:tcPr>
            <w:tcW w:w="610" w:type="dxa"/>
            <w:shd w:val="clear" w:color="auto" w:fill="auto"/>
          </w:tcPr>
          <w:p w:rsidR="0064163A" w:rsidRPr="00531B1A" w:rsidRDefault="0064163A" w:rsidP="00797268">
            <w:pPr>
              <w:cnfStyle w:val="000000100000" w:firstRow="0" w:lastRow="0" w:firstColumn="0" w:lastColumn="0" w:oddVBand="0" w:evenVBand="0" w:oddHBand="1" w:evenHBand="0" w:firstRowFirstColumn="0" w:firstRowLastColumn="0" w:lastRowFirstColumn="0" w:lastRowLastColumn="0"/>
              <w:rPr>
                <w:sz w:val="22"/>
                <w:szCs w:val="22"/>
                <w:lang w:bidi="fa-IR"/>
              </w:rPr>
            </w:pPr>
          </w:p>
        </w:tc>
        <w:tc>
          <w:tcPr>
            <w:tcW w:w="926" w:type="dxa"/>
            <w:shd w:val="clear" w:color="auto" w:fill="auto"/>
          </w:tcPr>
          <w:p w:rsidR="0064163A" w:rsidRPr="00531B1A" w:rsidRDefault="0064163A" w:rsidP="00797268">
            <w:pPr>
              <w:cnfStyle w:val="000000100000" w:firstRow="0" w:lastRow="0" w:firstColumn="0" w:lastColumn="0" w:oddVBand="0" w:evenVBand="0" w:oddHBand="1" w:evenHBand="0" w:firstRowFirstColumn="0" w:firstRowLastColumn="0" w:lastRowFirstColumn="0" w:lastRowLastColumn="0"/>
              <w:rPr>
                <w:sz w:val="22"/>
                <w:szCs w:val="22"/>
                <w:lang w:bidi="fa-IR"/>
              </w:rPr>
            </w:pPr>
          </w:p>
        </w:tc>
      </w:tr>
      <w:tr w:rsidR="0064163A" w:rsidRPr="00531B1A" w:rsidTr="00A76B32">
        <w:tc>
          <w:tcPr>
            <w:cnfStyle w:val="001000000000" w:firstRow="0" w:lastRow="0" w:firstColumn="1" w:lastColumn="0" w:oddVBand="0" w:evenVBand="0" w:oddHBand="0" w:evenHBand="0" w:firstRowFirstColumn="0" w:firstRowLastColumn="0" w:lastRowFirstColumn="0" w:lastRowLastColumn="0"/>
            <w:tcW w:w="338" w:type="dxa"/>
          </w:tcPr>
          <w:p w:rsidR="0064163A" w:rsidRPr="00B84001" w:rsidRDefault="0064163A" w:rsidP="00797268">
            <w:pPr>
              <w:rPr>
                <w:b w:val="0"/>
                <w:bCs w:val="0"/>
                <w:lang w:bidi="fa-IR"/>
              </w:rPr>
            </w:pPr>
            <w:r w:rsidRPr="00B84001">
              <w:rPr>
                <w:b w:val="0"/>
                <w:bCs w:val="0"/>
                <w:lang w:bidi="fa-IR"/>
              </w:rPr>
              <w:t>2</w:t>
            </w:r>
          </w:p>
        </w:tc>
        <w:tc>
          <w:tcPr>
            <w:tcW w:w="4245" w:type="dxa"/>
          </w:tcPr>
          <w:p w:rsidR="0064163A" w:rsidRPr="00B84001" w:rsidRDefault="00B92D7F" w:rsidP="00797268">
            <w:pPr>
              <w:cnfStyle w:val="000000000000" w:firstRow="0" w:lastRow="0" w:firstColumn="0" w:lastColumn="0" w:oddVBand="0" w:evenVBand="0" w:oddHBand="0" w:evenHBand="0" w:firstRowFirstColumn="0" w:firstRowLastColumn="0" w:lastRowFirstColumn="0" w:lastRowLastColumn="0"/>
            </w:pPr>
            <w:hyperlink r:id="rId14" w:history="1">
              <w:r w:rsidR="0064163A" w:rsidRPr="00673D2A">
                <w:rPr>
                  <w:rStyle w:val="Hyperlink"/>
                </w:rPr>
                <w:t>www.invest.af</w:t>
              </w:r>
            </w:hyperlink>
          </w:p>
        </w:tc>
        <w:tc>
          <w:tcPr>
            <w:tcW w:w="536" w:type="dxa"/>
            <w:shd w:val="clear" w:color="auto" w:fill="auto"/>
          </w:tcPr>
          <w:p w:rsidR="0064163A" w:rsidRPr="00531B1A" w:rsidRDefault="0064163A" w:rsidP="00797268">
            <w:pPr>
              <w:cnfStyle w:val="000000000000" w:firstRow="0" w:lastRow="0" w:firstColumn="0" w:lastColumn="0" w:oddVBand="0" w:evenVBand="0" w:oddHBand="0" w:evenHBand="0" w:firstRowFirstColumn="0" w:firstRowLastColumn="0" w:lastRowFirstColumn="0" w:lastRowLastColumn="0"/>
              <w:rPr>
                <w:lang w:bidi="fa-IR"/>
              </w:rPr>
            </w:pPr>
          </w:p>
        </w:tc>
        <w:tc>
          <w:tcPr>
            <w:tcW w:w="651" w:type="dxa"/>
            <w:shd w:val="clear" w:color="auto" w:fill="auto"/>
          </w:tcPr>
          <w:p w:rsidR="0064163A" w:rsidRPr="00531B1A" w:rsidRDefault="0064163A" w:rsidP="00797268">
            <w:pPr>
              <w:cnfStyle w:val="000000000000" w:firstRow="0" w:lastRow="0" w:firstColumn="0" w:lastColumn="0" w:oddVBand="0" w:evenVBand="0" w:oddHBand="0" w:evenHBand="0" w:firstRowFirstColumn="0" w:firstRowLastColumn="0" w:lastRowFirstColumn="0" w:lastRowLastColumn="0"/>
              <w:rPr>
                <w:lang w:bidi="fa-IR"/>
              </w:rPr>
            </w:pPr>
          </w:p>
        </w:tc>
        <w:tc>
          <w:tcPr>
            <w:tcW w:w="566" w:type="dxa"/>
            <w:shd w:val="clear" w:color="auto" w:fill="auto"/>
          </w:tcPr>
          <w:p w:rsidR="0064163A" w:rsidRPr="00531B1A" w:rsidRDefault="0064163A" w:rsidP="00797268">
            <w:pPr>
              <w:cnfStyle w:val="000000000000" w:firstRow="0" w:lastRow="0" w:firstColumn="0" w:lastColumn="0" w:oddVBand="0" w:evenVBand="0" w:oddHBand="0" w:evenHBand="0" w:firstRowFirstColumn="0" w:firstRowLastColumn="0" w:lastRowFirstColumn="0" w:lastRowLastColumn="0"/>
              <w:rPr>
                <w:lang w:bidi="fa-IR"/>
              </w:rPr>
            </w:pPr>
          </w:p>
        </w:tc>
        <w:tc>
          <w:tcPr>
            <w:tcW w:w="556" w:type="dxa"/>
            <w:tcBorders>
              <w:right w:val="single" w:sz="4" w:space="0" w:color="4F81BD" w:themeColor="accent1"/>
            </w:tcBorders>
            <w:shd w:val="clear" w:color="auto" w:fill="FFFFFF" w:themeFill="background1"/>
          </w:tcPr>
          <w:p w:rsidR="0064163A" w:rsidRPr="00531B1A" w:rsidRDefault="0064163A" w:rsidP="00797268">
            <w:pPr>
              <w:cnfStyle w:val="000000000000" w:firstRow="0" w:lastRow="0" w:firstColumn="0" w:lastColumn="0" w:oddVBand="0" w:evenVBand="0" w:oddHBand="0" w:evenHBand="0" w:firstRowFirstColumn="0" w:firstRowLastColumn="0" w:lastRowFirstColumn="0" w:lastRowLastColumn="0"/>
              <w:rPr>
                <w:lang w:bidi="fa-IR"/>
              </w:rPr>
            </w:pPr>
          </w:p>
        </w:tc>
        <w:tc>
          <w:tcPr>
            <w:tcW w:w="59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95B3D7" w:themeFill="accent1" w:themeFillTint="99"/>
          </w:tcPr>
          <w:p w:rsidR="0064163A" w:rsidRPr="00531B1A" w:rsidRDefault="0064163A" w:rsidP="00797268">
            <w:pPr>
              <w:cnfStyle w:val="000000000000" w:firstRow="0" w:lastRow="0" w:firstColumn="0" w:lastColumn="0" w:oddVBand="0" w:evenVBand="0" w:oddHBand="0" w:evenHBand="0" w:firstRowFirstColumn="0" w:firstRowLastColumn="0" w:lastRowFirstColumn="0" w:lastRowLastColumn="0"/>
              <w:rPr>
                <w:lang w:bidi="fa-IR"/>
              </w:rPr>
            </w:pPr>
          </w:p>
        </w:tc>
        <w:tc>
          <w:tcPr>
            <w:tcW w:w="574" w:type="dxa"/>
            <w:tcBorders>
              <w:left w:val="single" w:sz="4" w:space="0" w:color="4F81BD" w:themeColor="accent1"/>
            </w:tcBorders>
            <w:shd w:val="clear" w:color="auto" w:fill="FFFFFF" w:themeFill="background1"/>
          </w:tcPr>
          <w:p w:rsidR="0064163A" w:rsidRPr="00531B1A" w:rsidRDefault="0064163A" w:rsidP="00797268">
            <w:pPr>
              <w:cnfStyle w:val="000000000000" w:firstRow="0" w:lastRow="0" w:firstColumn="0" w:lastColumn="0" w:oddVBand="0" w:evenVBand="0" w:oddHBand="0" w:evenHBand="0" w:firstRowFirstColumn="0" w:firstRowLastColumn="0" w:lastRowFirstColumn="0" w:lastRowLastColumn="0"/>
              <w:rPr>
                <w:lang w:bidi="fa-IR"/>
              </w:rPr>
            </w:pPr>
          </w:p>
        </w:tc>
        <w:tc>
          <w:tcPr>
            <w:tcW w:w="569" w:type="dxa"/>
            <w:shd w:val="clear" w:color="auto" w:fill="FFFFFF" w:themeFill="background1"/>
          </w:tcPr>
          <w:p w:rsidR="0064163A" w:rsidRPr="00531B1A" w:rsidRDefault="0064163A" w:rsidP="00797268">
            <w:pPr>
              <w:cnfStyle w:val="000000000000" w:firstRow="0" w:lastRow="0" w:firstColumn="0" w:lastColumn="0" w:oddVBand="0" w:evenVBand="0" w:oddHBand="0" w:evenHBand="0" w:firstRowFirstColumn="0" w:firstRowLastColumn="0" w:lastRowFirstColumn="0" w:lastRowLastColumn="0"/>
              <w:rPr>
                <w:lang w:bidi="fa-IR"/>
              </w:rPr>
            </w:pPr>
          </w:p>
        </w:tc>
        <w:tc>
          <w:tcPr>
            <w:tcW w:w="610" w:type="dxa"/>
            <w:shd w:val="clear" w:color="auto" w:fill="auto"/>
          </w:tcPr>
          <w:p w:rsidR="0064163A" w:rsidRPr="00531B1A" w:rsidRDefault="0064163A" w:rsidP="00797268">
            <w:pPr>
              <w:cnfStyle w:val="000000000000" w:firstRow="0" w:lastRow="0" w:firstColumn="0" w:lastColumn="0" w:oddVBand="0" w:evenVBand="0" w:oddHBand="0" w:evenHBand="0" w:firstRowFirstColumn="0" w:firstRowLastColumn="0" w:lastRowFirstColumn="0" w:lastRowLastColumn="0"/>
              <w:rPr>
                <w:lang w:bidi="fa-IR"/>
              </w:rPr>
            </w:pPr>
          </w:p>
        </w:tc>
        <w:tc>
          <w:tcPr>
            <w:tcW w:w="926" w:type="dxa"/>
            <w:shd w:val="clear" w:color="auto" w:fill="auto"/>
          </w:tcPr>
          <w:p w:rsidR="0064163A" w:rsidRPr="00531B1A" w:rsidRDefault="0064163A" w:rsidP="00797268">
            <w:pPr>
              <w:cnfStyle w:val="000000000000" w:firstRow="0" w:lastRow="0" w:firstColumn="0" w:lastColumn="0" w:oddVBand="0" w:evenVBand="0" w:oddHBand="0" w:evenHBand="0" w:firstRowFirstColumn="0" w:firstRowLastColumn="0" w:lastRowFirstColumn="0" w:lastRowLastColumn="0"/>
              <w:rPr>
                <w:lang w:bidi="fa-IR"/>
              </w:rPr>
            </w:pPr>
          </w:p>
        </w:tc>
      </w:tr>
      <w:tr w:rsidR="0064163A" w:rsidRPr="00531B1A" w:rsidTr="00A76B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 w:type="dxa"/>
          </w:tcPr>
          <w:p w:rsidR="0064163A" w:rsidRPr="00B84001" w:rsidRDefault="0064163A" w:rsidP="00797268">
            <w:pPr>
              <w:rPr>
                <w:b w:val="0"/>
                <w:bCs w:val="0"/>
                <w:lang w:bidi="fa-IR"/>
              </w:rPr>
            </w:pPr>
            <w:r w:rsidRPr="00B84001">
              <w:rPr>
                <w:b w:val="0"/>
                <w:bCs w:val="0"/>
                <w:lang w:bidi="fa-IR"/>
              </w:rPr>
              <w:t>3</w:t>
            </w:r>
          </w:p>
        </w:tc>
        <w:tc>
          <w:tcPr>
            <w:tcW w:w="4245" w:type="dxa"/>
          </w:tcPr>
          <w:p w:rsidR="0064163A" w:rsidRPr="00B84001" w:rsidRDefault="0064163A" w:rsidP="00797268">
            <w:pPr>
              <w:cnfStyle w:val="000000100000" w:firstRow="0" w:lastRow="0" w:firstColumn="0" w:lastColumn="0" w:oddVBand="0" w:evenVBand="0" w:oddHBand="1" w:evenHBand="0" w:firstRowFirstColumn="0" w:firstRowLastColumn="0" w:lastRowFirstColumn="0" w:lastRowLastColumn="0"/>
            </w:pPr>
            <w:r w:rsidRPr="00B84001">
              <w:t>www.</w:t>
            </w:r>
          </w:p>
        </w:tc>
        <w:tc>
          <w:tcPr>
            <w:tcW w:w="536" w:type="dxa"/>
            <w:shd w:val="clear" w:color="auto" w:fill="auto"/>
          </w:tcPr>
          <w:p w:rsidR="0064163A" w:rsidRPr="00531B1A" w:rsidRDefault="0064163A" w:rsidP="00797268">
            <w:pPr>
              <w:cnfStyle w:val="000000100000" w:firstRow="0" w:lastRow="0" w:firstColumn="0" w:lastColumn="0" w:oddVBand="0" w:evenVBand="0" w:oddHBand="1" w:evenHBand="0" w:firstRowFirstColumn="0" w:firstRowLastColumn="0" w:lastRowFirstColumn="0" w:lastRowLastColumn="0"/>
              <w:rPr>
                <w:lang w:bidi="fa-IR"/>
              </w:rPr>
            </w:pPr>
          </w:p>
        </w:tc>
        <w:tc>
          <w:tcPr>
            <w:tcW w:w="651" w:type="dxa"/>
            <w:shd w:val="clear" w:color="auto" w:fill="auto"/>
          </w:tcPr>
          <w:p w:rsidR="0064163A" w:rsidRPr="00531B1A" w:rsidRDefault="0064163A" w:rsidP="00797268">
            <w:pPr>
              <w:cnfStyle w:val="000000100000" w:firstRow="0" w:lastRow="0" w:firstColumn="0" w:lastColumn="0" w:oddVBand="0" w:evenVBand="0" w:oddHBand="1" w:evenHBand="0" w:firstRowFirstColumn="0" w:firstRowLastColumn="0" w:lastRowFirstColumn="0" w:lastRowLastColumn="0"/>
              <w:rPr>
                <w:lang w:bidi="fa-IR"/>
              </w:rPr>
            </w:pPr>
          </w:p>
        </w:tc>
        <w:tc>
          <w:tcPr>
            <w:tcW w:w="566" w:type="dxa"/>
            <w:shd w:val="clear" w:color="auto" w:fill="auto"/>
          </w:tcPr>
          <w:p w:rsidR="0064163A" w:rsidRPr="00531B1A" w:rsidRDefault="0064163A" w:rsidP="00797268">
            <w:pPr>
              <w:cnfStyle w:val="000000100000" w:firstRow="0" w:lastRow="0" w:firstColumn="0" w:lastColumn="0" w:oddVBand="0" w:evenVBand="0" w:oddHBand="1" w:evenHBand="0" w:firstRowFirstColumn="0" w:firstRowLastColumn="0" w:lastRowFirstColumn="0" w:lastRowLastColumn="0"/>
              <w:rPr>
                <w:lang w:bidi="fa-IR"/>
              </w:rPr>
            </w:pPr>
          </w:p>
        </w:tc>
        <w:tc>
          <w:tcPr>
            <w:tcW w:w="556" w:type="dxa"/>
            <w:shd w:val="clear" w:color="auto" w:fill="FFFFFF" w:themeFill="background1"/>
          </w:tcPr>
          <w:p w:rsidR="0064163A" w:rsidRPr="00531B1A" w:rsidRDefault="0064163A" w:rsidP="00797268">
            <w:pPr>
              <w:cnfStyle w:val="000000100000" w:firstRow="0" w:lastRow="0" w:firstColumn="0" w:lastColumn="0" w:oddVBand="0" w:evenVBand="0" w:oddHBand="1" w:evenHBand="0" w:firstRowFirstColumn="0" w:firstRowLastColumn="0" w:lastRowFirstColumn="0" w:lastRowLastColumn="0"/>
              <w:rPr>
                <w:lang w:bidi="fa-IR"/>
              </w:rPr>
            </w:pPr>
          </w:p>
        </w:tc>
        <w:tc>
          <w:tcPr>
            <w:tcW w:w="599" w:type="dxa"/>
            <w:tcBorders>
              <w:top w:val="single" w:sz="4" w:space="0" w:color="4F81BD" w:themeColor="accent1"/>
            </w:tcBorders>
            <w:shd w:val="clear" w:color="auto" w:fill="95B3D7" w:themeFill="accent1" w:themeFillTint="99"/>
          </w:tcPr>
          <w:p w:rsidR="0064163A" w:rsidRPr="00531B1A" w:rsidRDefault="0064163A" w:rsidP="00797268">
            <w:pPr>
              <w:cnfStyle w:val="000000100000" w:firstRow="0" w:lastRow="0" w:firstColumn="0" w:lastColumn="0" w:oddVBand="0" w:evenVBand="0" w:oddHBand="1" w:evenHBand="0" w:firstRowFirstColumn="0" w:firstRowLastColumn="0" w:lastRowFirstColumn="0" w:lastRowLastColumn="0"/>
              <w:rPr>
                <w:lang w:bidi="fa-IR"/>
              </w:rPr>
            </w:pPr>
          </w:p>
        </w:tc>
        <w:tc>
          <w:tcPr>
            <w:tcW w:w="574" w:type="dxa"/>
            <w:shd w:val="clear" w:color="auto" w:fill="FFFFFF" w:themeFill="background1"/>
          </w:tcPr>
          <w:p w:rsidR="0064163A" w:rsidRPr="00531B1A" w:rsidRDefault="0064163A" w:rsidP="00797268">
            <w:pPr>
              <w:cnfStyle w:val="000000100000" w:firstRow="0" w:lastRow="0" w:firstColumn="0" w:lastColumn="0" w:oddVBand="0" w:evenVBand="0" w:oddHBand="1" w:evenHBand="0" w:firstRowFirstColumn="0" w:firstRowLastColumn="0" w:lastRowFirstColumn="0" w:lastRowLastColumn="0"/>
              <w:rPr>
                <w:lang w:bidi="fa-IR"/>
              </w:rPr>
            </w:pPr>
          </w:p>
        </w:tc>
        <w:tc>
          <w:tcPr>
            <w:tcW w:w="569" w:type="dxa"/>
            <w:shd w:val="clear" w:color="auto" w:fill="FFFFFF" w:themeFill="background1"/>
          </w:tcPr>
          <w:p w:rsidR="0064163A" w:rsidRPr="00531B1A" w:rsidRDefault="0064163A" w:rsidP="00797268">
            <w:pPr>
              <w:cnfStyle w:val="000000100000" w:firstRow="0" w:lastRow="0" w:firstColumn="0" w:lastColumn="0" w:oddVBand="0" w:evenVBand="0" w:oddHBand="1" w:evenHBand="0" w:firstRowFirstColumn="0" w:firstRowLastColumn="0" w:lastRowFirstColumn="0" w:lastRowLastColumn="0"/>
              <w:rPr>
                <w:sz w:val="22"/>
                <w:szCs w:val="22"/>
                <w:lang w:bidi="fa-IR"/>
              </w:rPr>
            </w:pPr>
          </w:p>
        </w:tc>
        <w:tc>
          <w:tcPr>
            <w:tcW w:w="610" w:type="dxa"/>
            <w:shd w:val="clear" w:color="auto" w:fill="auto"/>
          </w:tcPr>
          <w:p w:rsidR="0064163A" w:rsidRPr="00531B1A" w:rsidRDefault="0064163A" w:rsidP="00797268">
            <w:pPr>
              <w:cnfStyle w:val="000000100000" w:firstRow="0" w:lastRow="0" w:firstColumn="0" w:lastColumn="0" w:oddVBand="0" w:evenVBand="0" w:oddHBand="1" w:evenHBand="0" w:firstRowFirstColumn="0" w:firstRowLastColumn="0" w:lastRowFirstColumn="0" w:lastRowLastColumn="0"/>
              <w:rPr>
                <w:lang w:bidi="fa-IR"/>
              </w:rPr>
            </w:pPr>
          </w:p>
        </w:tc>
        <w:tc>
          <w:tcPr>
            <w:tcW w:w="926" w:type="dxa"/>
            <w:shd w:val="clear" w:color="auto" w:fill="auto"/>
          </w:tcPr>
          <w:p w:rsidR="0064163A" w:rsidRPr="00531B1A" w:rsidRDefault="0064163A" w:rsidP="00797268">
            <w:pPr>
              <w:cnfStyle w:val="000000100000" w:firstRow="0" w:lastRow="0" w:firstColumn="0" w:lastColumn="0" w:oddVBand="0" w:evenVBand="0" w:oddHBand="1" w:evenHBand="0" w:firstRowFirstColumn="0" w:firstRowLastColumn="0" w:lastRowFirstColumn="0" w:lastRowLastColumn="0"/>
              <w:rPr>
                <w:lang w:bidi="fa-IR"/>
              </w:rPr>
            </w:pPr>
          </w:p>
        </w:tc>
      </w:tr>
      <w:tr w:rsidR="0064163A" w:rsidRPr="00531B1A" w:rsidTr="00797268">
        <w:tc>
          <w:tcPr>
            <w:cnfStyle w:val="001000000000" w:firstRow="0" w:lastRow="0" w:firstColumn="1" w:lastColumn="0" w:oddVBand="0" w:evenVBand="0" w:oddHBand="0" w:evenHBand="0" w:firstRowFirstColumn="0" w:firstRowLastColumn="0" w:lastRowFirstColumn="0" w:lastRowLastColumn="0"/>
            <w:tcW w:w="10170" w:type="dxa"/>
            <w:gridSpan w:val="11"/>
            <w:shd w:val="clear" w:color="auto" w:fill="0070C0"/>
          </w:tcPr>
          <w:p w:rsidR="0064163A" w:rsidRPr="00531B1A" w:rsidRDefault="0064163A" w:rsidP="000729A1">
            <w:pPr>
              <w:pStyle w:val="ListParagraph"/>
              <w:numPr>
                <w:ilvl w:val="0"/>
                <w:numId w:val="19"/>
              </w:numPr>
              <w:rPr>
                <w:b w:val="0"/>
                <w:bCs w:val="0"/>
                <w:i/>
                <w:iCs/>
                <w:color w:val="FFFFFF" w:themeColor="background1"/>
                <w:sz w:val="22"/>
                <w:szCs w:val="22"/>
                <w:lang w:bidi="fa-IR"/>
              </w:rPr>
            </w:pPr>
            <w:r w:rsidRPr="00531B1A">
              <w:rPr>
                <w:b w:val="0"/>
                <w:bCs w:val="0"/>
                <w:i/>
                <w:iCs/>
                <w:color w:val="FFFFFF" w:themeColor="background1"/>
                <w:sz w:val="22"/>
                <w:szCs w:val="22"/>
                <w:lang w:bidi="fa-IR"/>
              </w:rPr>
              <w:t>Update Develop &amp; Relaunch of Mobile APP</w:t>
            </w:r>
          </w:p>
        </w:tc>
      </w:tr>
      <w:tr w:rsidR="0064163A" w:rsidRPr="00531B1A" w:rsidTr="00A76B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 w:type="dxa"/>
          </w:tcPr>
          <w:p w:rsidR="0064163A" w:rsidRPr="00531B1A" w:rsidRDefault="0064163A" w:rsidP="00797268">
            <w:pPr>
              <w:rPr>
                <w:b w:val="0"/>
                <w:bCs w:val="0"/>
                <w:sz w:val="22"/>
                <w:szCs w:val="22"/>
                <w:lang w:bidi="fa-IR"/>
              </w:rPr>
            </w:pPr>
            <w:r w:rsidRPr="00531B1A">
              <w:rPr>
                <w:b w:val="0"/>
                <w:bCs w:val="0"/>
                <w:sz w:val="22"/>
                <w:szCs w:val="22"/>
                <w:lang w:bidi="fa-IR"/>
              </w:rPr>
              <w:t>1</w:t>
            </w:r>
          </w:p>
        </w:tc>
        <w:tc>
          <w:tcPr>
            <w:tcW w:w="4245" w:type="dxa"/>
          </w:tcPr>
          <w:p w:rsidR="0064163A" w:rsidRPr="00531B1A" w:rsidRDefault="0064163A" w:rsidP="00797268">
            <w:pPr>
              <w:cnfStyle w:val="000000100000" w:firstRow="0" w:lastRow="0" w:firstColumn="0" w:lastColumn="0" w:oddVBand="0" w:evenVBand="0" w:oddHBand="1" w:evenHBand="0" w:firstRowFirstColumn="0" w:firstRowLastColumn="0" w:lastRowFirstColumn="0" w:lastRowLastColumn="0"/>
              <w:rPr>
                <w:sz w:val="22"/>
                <w:szCs w:val="22"/>
                <w:lang w:bidi="fa-IR"/>
              </w:rPr>
            </w:pPr>
            <w:r>
              <w:rPr>
                <w:sz w:val="22"/>
                <w:szCs w:val="22"/>
                <w:lang w:bidi="fa-IR"/>
              </w:rPr>
              <w:t>IOS Application</w:t>
            </w:r>
          </w:p>
        </w:tc>
        <w:tc>
          <w:tcPr>
            <w:tcW w:w="536" w:type="dxa"/>
            <w:shd w:val="clear" w:color="auto" w:fill="auto"/>
          </w:tcPr>
          <w:p w:rsidR="0064163A" w:rsidRPr="00531B1A" w:rsidRDefault="0064163A" w:rsidP="00797268">
            <w:pPr>
              <w:cnfStyle w:val="000000100000" w:firstRow="0" w:lastRow="0" w:firstColumn="0" w:lastColumn="0" w:oddVBand="0" w:evenVBand="0" w:oddHBand="1" w:evenHBand="0" w:firstRowFirstColumn="0" w:firstRowLastColumn="0" w:lastRowFirstColumn="0" w:lastRowLastColumn="0"/>
              <w:rPr>
                <w:sz w:val="22"/>
                <w:szCs w:val="22"/>
                <w:lang w:bidi="fa-IR"/>
              </w:rPr>
            </w:pPr>
          </w:p>
        </w:tc>
        <w:tc>
          <w:tcPr>
            <w:tcW w:w="651" w:type="dxa"/>
            <w:shd w:val="clear" w:color="auto" w:fill="auto"/>
          </w:tcPr>
          <w:p w:rsidR="0064163A" w:rsidRPr="00531B1A" w:rsidRDefault="0064163A" w:rsidP="00797268">
            <w:pPr>
              <w:cnfStyle w:val="000000100000" w:firstRow="0" w:lastRow="0" w:firstColumn="0" w:lastColumn="0" w:oddVBand="0" w:evenVBand="0" w:oddHBand="1" w:evenHBand="0" w:firstRowFirstColumn="0" w:firstRowLastColumn="0" w:lastRowFirstColumn="0" w:lastRowLastColumn="0"/>
              <w:rPr>
                <w:sz w:val="22"/>
                <w:szCs w:val="22"/>
                <w:lang w:bidi="fa-IR"/>
              </w:rPr>
            </w:pPr>
          </w:p>
        </w:tc>
        <w:tc>
          <w:tcPr>
            <w:tcW w:w="566" w:type="dxa"/>
            <w:shd w:val="clear" w:color="auto" w:fill="FFFFFF" w:themeFill="background1"/>
          </w:tcPr>
          <w:p w:rsidR="0064163A" w:rsidRPr="00531B1A" w:rsidRDefault="0064163A" w:rsidP="00797268">
            <w:pPr>
              <w:cnfStyle w:val="000000100000" w:firstRow="0" w:lastRow="0" w:firstColumn="0" w:lastColumn="0" w:oddVBand="0" w:evenVBand="0" w:oddHBand="1" w:evenHBand="0" w:firstRowFirstColumn="0" w:firstRowLastColumn="0" w:lastRowFirstColumn="0" w:lastRowLastColumn="0"/>
              <w:rPr>
                <w:sz w:val="22"/>
                <w:szCs w:val="22"/>
                <w:lang w:bidi="fa-IR"/>
              </w:rPr>
            </w:pPr>
          </w:p>
        </w:tc>
        <w:tc>
          <w:tcPr>
            <w:tcW w:w="556" w:type="dxa"/>
            <w:tcBorders>
              <w:right w:val="single" w:sz="4" w:space="0" w:color="4F81BD" w:themeColor="accent1"/>
            </w:tcBorders>
            <w:shd w:val="clear" w:color="auto" w:fill="auto"/>
          </w:tcPr>
          <w:p w:rsidR="0064163A" w:rsidRPr="00531B1A" w:rsidRDefault="0064163A" w:rsidP="00797268">
            <w:pPr>
              <w:cnfStyle w:val="000000100000" w:firstRow="0" w:lastRow="0" w:firstColumn="0" w:lastColumn="0" w:oddVBand="0" w:evenVBand="0" w:oddHBand="1" w:evenHBand="0" w:firstRowFirstColumn="0" w:firstRowLastColumn="0" w:lastRowFirstColumn="0" w:lastRowLastColumn="0"/>
              <w:rPr>
                <w:sz w:val="22"/>
                <w:szCs w:val="22"/>
                <w:lang w:bidi="fa-IR"/>
              </w:rPr>
            </w:pPr>
          </w:p>
        </w:tc>
        <w:tc>
          <w:tcPr>
            <w:tcW w:w="59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95B3D7" w:themeFill="accent1" w:themeFillTint="99"/>
          </w:tcPr>
          <w:p w:rsidR="0064163A" w:rsidRPr="00531B1A" w:rsidRDefault="0064163A" w:rsidP="00797268">
            <w:pPr>
              <w:cnfStyle w:val="000000100000" w:firstRow="0" w:lastRow="0" w:firstColumn="0" w:lastColumn="0" w:oddVBand="0" w:evenVBand="0" w:oddHBand="1" w:evenHBand="0" w:firstRowFirstColumn="0" w:firstRowLastColumn="0" w:lastRowFirstColumn="0" w:lastRowLastColumn="0"/>
              <w:rPr>
                <w:sz w:val="22"/>
                <w:szCs w:val="22"/>
                <w:lang w:bidi="fa-IR"/>
              </w:rPr>
            </w:pPr>
          </w:p>
        </w:tc>
        <w:tc>
          <w:tcPr>
            <w:tcW w:w="574" w:type="dxa"/>
            <w:tcBorders>
              <w:left w:val="single" w:sz="4" w:space="0" w:color="4F81BD" w:themeColor="accent1"/>
            </w:tcBorders>
            <w:shd w:val="clear" w:color="auto" w:fill="auto"/>
          </w:tcPr>
          <w:p w:rsidR="0064163A" w:rsidRPr="00531B1A" w:rsidRDefault="0064163A" w:rsidP="00797268">
            <w:pPr>
              <w:cnfStyle w:val="000000100000" w:firstRow="0" w:lastRow="0" w:firstColumn="0" w:lastColumn="0" w:oddVBand="0" w:evenVBand="0" w:oddHBand="1" w:evenHBand="0" w:firstRowFirstColumn="0" w:firstRowLastColumn="0" w:lastRowFirstColumn="0" w:lastRowLastColumn="0"/>
              <w:rPr>
                <w:sz w:val="22"/>
                <w:szCs w:val="22"/>
                <w:lang w:bidi="fa-IR"/>
              </w:rPr>
            </w:pPr>
          </w:p>
        </w:tc>
        <w:tc>
          <w:tcPr>
            <w:tcW w:w="569" w:type="dxa"/>
            <w:shd w:val="clear" w:color="auto" w:fill="auto"/>
          </w:tcPr>
          <w:p w:rsidR="0064163A" w:rsidRPr="00531B1A" w:rsidRDefault="0064163A" w:rsidP="00797268">
            <w:pPr>
              <w:cnfStyle w:val="000000100000" w:firstRow="0" w:lastRow="0" w:firstColumn="0" w:lastColumn="0" w:oddVBand="0" w:evenVBand="0" w:oddHBand="1" w:evenHBand="0" w:firstRowFirstColumn="0" w:firstRowLastColumn="0" w:lastRowFirstColumn="0" w:lastRowLastColumn="0"/>
              <w:rPr>
                <w:lang w:bidi="fa-IR"/>
              </w:rPr>
            </w:pPr>
          </w:p>
        </w:tc>
        <w:tc>
          <w:tcPr>
            <w:tcW w:w="610" w:type="dxa"/>
            <w:shd w:val="clear" w:color="auto" w:fill="auto"/>
          </w:tcPr>
          <w:p w:rsidR="0064163A" w:rsidRPr="00531B1A" w:rsidRDefault="0064163A" w:rsidP="00797268">
            <w:pPr>
              <w:cnfStyle w:val="000000100000" w:firstRow="0" w:lastRow="0" w:firstColumn="0" w:lastColumn="0" w:oddVBand="0" w:evenVBand="0" w:oddHBand="1" w:evenHBand="0" w:firstRowFirstColumn="0" w:firstRowLastColumn="0" w:lastRowFirstColumn="0" w:lastRowLastColumn="0"/>
              <w:rPr>
                <w:sz w:val="22"/>
                <w:szCs w:val="22"/>
                <w:lang w:bidi="fa-IR"/>
              </w:rPr>
            </w:pPr>
          </w:p>
        </w:tc>
        <w:tc>
          <w:tcPr>
            <w:tcW w:w="926" w:type="dxa"/>
            <w:shd w:val="clear" w:color="auto" w:fill="auto"/>
          </w:tcPr>
          <w:p w:rsidR="0064163A" w:rsidRPr="00531B1A" w:rsidRDefault="0064163A" w:rsidP="00797268">
            <w:pPr>
              <w:cnfStyle w:val="000000100000" w:firstRow="0" w:lastRow="0" w:firstColumn="0" w:lastColumn="0" w:oddVBand="0" w:evenVBand="0" w:oddHBand="1" w:evenHBand="0" w:firstRowFirstColumn="0" w:firstRowLastColumn="0" w:lastRowFirstColumn="0" w:lastRowLastColumn="0"/>
              <w:rPr>
                <w:sz w:val="22"/>
                <w:szCs w:val="22"/>
                <w:lang w:bidi="fa-IR"/>
              </w:rPr>
            </w:pPr>
          </w:p>
        </w:tc>
      </w:tr>
      <w:tr w:rsidR="0064163A" w:rsidRPr="00531B1A" w:rsidTr="00A76B32">
        <w:tc>
          <w:tcPr>
            <w:cnfStyle w:val="001000000000" w:firstRow="0" w:lastRow="0" w:firstColumn="1" w:lastColumn="0" w:oddVBand="0" w:evenVBand="0" w:oddHBand="0" w:evenHBand="0" w:firstRowFirstColumn="0" w:firstRowLastColumn="0" w:lastRowFirstColumn="0" w:lastRowLastColumn="0"/>
            <w:tcW w:w="338" w:type="dxa"/>
          </w:tcPr>
          <w:p w:rsidR="0064163A" w:rsidRPr="00531B1A" w:rsidRDefault="0064163A" w:rsidP="00797268">
            <w:pPr>
              <w:rPr>
                <w:b w:val="0"/>
                <w:bCs w:val="0"/>
                <w:sz w:val="22"/>
                <w:szCs w:val="22"/>
                <w:lang w:bidi="fa-IR"/>
              </w:rPr>
            </w:pPr>
            <w:r w:rsidRPr="00531B1A">
              <w:rPr>
                <w:b w:val="0"/>
                <w:bCs w:val="0"/>
                <w:sz w:val="22"/>
                <w:szCs w:val="22"/>
                <w:lang w:bidi="fa-IR"/>
              </w:rPr>
              <w:t>2</w:t>
            </w:r>
          </w:p>
        </w:tc>
        <w:tc>
          <w:tcPr>
            <w:tcW w:w="4245" w:type="dxa"/>
          </w:tcPr>
          <w:p w:rsidR="0064163A" w:rsidRPr="00531B1A" w:rsidRDefault="0064163A" w:rsidP="00797268">
            <w:pPr>
              <w:cnfStyle w:val="000000000000" w:firstRow="0" w:lastRow="0" w:firstColumn="0" w:lastColumn="0" w:oddVBand="0" w:evenVBand="0" w:oddHBand="0" w:evenHBand="0" w:firstRowFirstColumn="0" w:firstRowLastColumn="0" w:lastRowFirstColumn="0" w:lastRowLastColumn="0"/>
              <w:rPr>
                <w:sz w:val="22"/>
                <w:szCs w:val="22"/>
                <w:lang w:bidi="fa-IR"/>
              </w:rPr>
            </w:pPr>
            <w:r>
              <w:rPr>
                <w:sz w:val="22"/>
                <w:szCs w:val="22"/>
                <w:lang w:bidi="fa-IR"/>
              </w:rPr>
              <w:t>ANDRIOD Application</w:t>
            </w:r>
          </w:p>
        </w:tc>
        <w:tc>
          <w:tcPr>
            <w:tcW w:w="536" w:type="dxa"/>
            <w:shd w:val="clear" w:color="auto" w:fill="auto"/>
          </w:tcPr>
          <w:p w:rsidR="0064163A" w:rsidRPr="00531B1A" w:rsidRDefault="0064163A" w:rsidP="00797268">
            <w:pPr>
              <w:cnfStyle w:val="000000000000" w:firstRow="0" w:lastRow="0" w:firstColumn="0" w:lastColumn="0" w:oddVBand="0" w:evenVBand="0" w:oddHBand="0" w:evenHBand="0" w:firstRowFirstColumn="0" w:firstRowLastColumn="0" w:lastRowFirstColumn="0" w:lastRowLastColumn="0"/>
              <w:rPr>
                <w:sz w:val="22"/>
                <w:szCs w:val="22"/>
                <w:lang w:bidi="fa-IR"/>
              </w:rPr>
            </w:pPr>
          </w:p>
        </w:tc>
        <w:tc>
          <w:tcPr>
            <w:tcW w:w="651" w:type="dxa"/>
            <w:shd w:val="clear" w:color="auto" w:fill="auto"/>
          </w:tcPr>
          <w:p w:rsidR="0064163A" w:rsidRPr="00531B1A" w:rsidRDefault="0064163A" w:rsidP="00797268">
            <w:pPr>
              <w:cnfStyle w:val="000000000000" w:firstRow="0" w:lastRow="0" w:firstColumn="0" w:lastColumn="0" w:oddVBand="0" w:evenVBand="0" w:oddHBand="0" w:evenHBand="0" w:firstRowFirstColumn="0" w:firstRowLastColumn="0" w:lastRowFirstColumn="0" w:lastRowLastColumn="0"/>
              <w:rPr>
                <w:sz w:val="22"/>
                <w:szCs w:val="22"/>
                <w:lang w:bidi="fa-IR"/>
              </w:rPr>
            </w:pPr>
          </w:p>
        </w:tc>
        <w:tc>
          <w:tcPr>
            <w:tcW w:w="566" w:type="dxa"/>
            <w:shd w:val="clear" w:color="auto" w:fill="auto"/>
          </w:tcPr>
          <w:p w:rsidR="0064163A" w:rsidRPr="00531B1A" w:rsidRDefault="0064163A" w:rsidP="00797268">
            <w:pPr>
              <w:cnfStyle w:val="000000000000" w:firstRow="0" w:lastRow="0" w:firstColumn="0" w:lastColumn="0" w:oddVBand="0" w:evenVBand="0" w:oddHBand="0" w:evenHBand="0" w:firstRowFirstColumn="0" w:firstRowLastColumn="0" w:lastRowFirstColumn="0" w:lastRowLastColumn="0"/>
              <w:rPr>
                <w:sz w:val="22"/>
                <w:szCs w:val="22"/>
                <w:lang w:bidi="fa-IR"/>
              </w:rPr>
            </w:pPr>
          </w:p>
        </w:tc>
        <w:tc>
          <w:tcPr>
            <w:tcW w:w="556" w:type="dxa"/>
            <w:tcBorders>
              <w:right w:val="single" w:sz="4" w:space="0" w:color="4F81BD" w:themeColor="accent1"/>
            </w:tcBorders>
            <w:shd w:val="clear" w:color="auto" w:fill="FFFFFF" w:themeFill="background1"/>
          </w:tcPr>
          <w:p w:rsidR="0064163A" w:rsidRPr="00531B1A" w:rsidRDefault="0064163A" w:rsidP="00797268">
            <w:pPr>
              <w:cnfStyle w:val="000000000000" w:firstRow="0" w:lastRow="0" w:firstColumn="0" w:lastColumn="0" w:oddVBand="0" w:evenVBand="0" w:oddHBand="0" w:evenHBand="0" w:firstRowFirstColumn="0" w:firstRowLastColumn="0" w:lastRowFirstColumn="0" w:lastRowLastColumn="0"/>
              <w:rPr>
                <w:sz w:val="22"/>
                <w:szCs w:val="22"/>
                <w:lang w:bidi="fa-IR"/>
              </w:rPr>
            </w:pPr>
          </w:p>
        </w:tc>
        <w:tc>
          <w:tcPr>
            <w:tcW w:w="59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95B3D7" w:themeFill="accent1" w:themeFillTint="99"/>
          </w:tcPr>
          <w:p w:rsidR="0064163A" w:rsidRPr="00531B1A" w:rsidRDefault="0064163A" w:rsidP="00797268">
            <w:pPr>
              <w:cnfStyle w:val="000000000000" w:firstRow="0" w:lastRow="0" w:firstColumn="0" w:lastColumn="0" w:oddVBand="0" w:evenVBand="0" w:oddHBand="0" w:evenHBand="0" w:firstRowFirstColumn="0" w:firstRowLastColumn="0" w:lastRowFirstColumn="0" w:lastRowLastColumn="0"/>
              <w:rPr>
                <w:sz w:val="22"/>
                <w:szCs w:val="22"/>
                <w:lang w:bidi="fa-IR"/>
              </w:rPr>
            </w:pPr>
          </w:p>
        </w:tc>
        <w:tc>
          <w:tcPr>
            <w:tcW w:w="574" w:type="dxa"/>
            <w:tcBorders>
              <w:left w:val="single" w:sz="4" w:space="0" w:color="4F81BD" w:themeColor="accent1"/>
            </w:tcBorders>
            <w:shd w:val="clear" w:color="auto" w:fill="auto"/>
          </w:tcPr>
          <w:p w:rsidR="0064163A" w:rsidRPr="00531B1A" w:rsidRDefault="0064163A" w:rsidP="00797268">
            <w:pPr>
              <w:cnfStyle w:val="000000000000" w:firstRow="0" w:lastRow="0" w:firstColumn="0" w:lastColumn="0" w:oddVBand="0" w:evenVBand="0" w:oddHBand="0" w:evenHBand="0" w:firstRowFirstColumn="0" w:firstRowLastColumn="0" w:lastRowFirstColumn="0" w:lastRowLastColumn="0"/>
              <w:rPr>
                <w:sz w:val="22"/>
                <w:szCs w:val="22"/>
                <w:lang w:bidi="fa-IR"/>
              </w:rPr>
            </w:pPr>
          </w:p>
        </w:tc>
        <w:tc>
          <w:tcPr>
            <w:tcW w:w="569" w:type="dxa"/>
            <w:shd w:val="clear" w:color="auto" w:fill="auto"/>
          </w:tcPr>
          <w:p w:rsidR="0064163A" w:rsidRPr="00531B1A" w:rsidRDefault="0064163A" w:rsidP="00797268">
            <w:pPr>
              <w:cnfStyle w:val="000000000000" w:firstRow="0" w:lastRow="0" w:firstColumn="0" w:lastColumn="0" w:oddVBand="0" w:evenVBand="0" w:oddHBand="0" w:evenHBand="0" w:firstRowFirstColumn="0" w:firstRowLastColumn="0" w:lastRowFirstColumn="0" w:lastRowLastColumn="0"/>
              <w:rPr>
                <w:sz w:val="22"/>
                <w:szCs w:val="22"/>
                <w:lang w:bidi="fa-IR"/>
              </w:rPr>
            </w:pPr>
          </w:p>
        </w:tc>
        <w:tc>
          <w:tcPr>
            <w:tcW w:w="610" w:type="dxa"/>
            <w:shd w:val="clear" w:color="auto" w:fill="auto"/>
          </w:tcPr>
          <w:p w:rsidR="0064163A" w:rsidRPr="00531B1A" w:rsidRDefault="0064163A" w:rsidP="00797268">
            <w:pPr>
              <w:cnfStyle w:val="000000000000" w:firstRow="0" w:lastRow="0" w:firstColumn="0" w:lastColumn="0" w:oddVBand="0" w:evenVBand="0" w:oddHBand="0" w:evenHBand="0" w:firstRowFirstColumn="0" w:firstRowLastColumn="0" w:lastRowFirstColumn="0" w:lastRowLastColumn="0"/>
              <w:rPr>
                <w:sz w:val="22"/>
                <w:szCs w:val="22"/>
                <w:lang w:bidi="fa-IR"/>
              </w:rPr>
            </w:pPr>
          </w:p>
        </w:tc>
        <w:tc>
          <w:tcPr>
            <w:tcW w:w="926" w:type="dxa"/>
            <w:shd w:val="clear" w:color="auto" w:fill="auto"/>
          </w:tcPr>
          <w:p w:rsidR="0064163A" w:rsidRPr="00531B1A" w:rsidRDefault="0064163A" w:rsidP="00797268">
            <w:pPr>
              <w:cnfStyle w:val="000000000000" w:firstRow="0" w:lastRow="0" w:firstColumn="0" w:lastColumn="0" w:oddVBand="0" w:evenVBand="0" w:oddHBand="0" w:evenHBand="0" w:firstRowFirstColumn="0" w:firstRowLastColumn="0" w:lastRowFirstColumn="0" w:lastRowLastColumn="0"/>
              <w:rPr>
                <w:sz w:val="22"/>
                <w:szCs w:val="22"/>
                <w:lang w:bidi="fa-IR"/>
              </w:rPr>
            </w:pPr>
          </w:p>
        </w:tc>
      </w:tr>
      <w:tr w:rsidR="0064163A" w:rsidRPr="00531B1A" w:rsidTr="007972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0" w:type="dxa"/>
            <w:gridSpan w:val="11"/>
            <w:shd w:val="clear" w:color="auto" w:fill="0070C0"/>
          </w:tcPr>
          <w:p w:rsidR="0064163A" w:rsidRPr="00531B1A" w:rsidRDefault="0064163A" w:rsidP="000729A1">
            <w:pPr>
              <w:pStyle w:val="ListParagraph"/>
              <w:numPr>
                <w:ilvl w:val="0"/>
                <w:numId w:val="19"/>
              </w:numPr>
              <w:rPr>
                <w:b w:val="0"/>
                <w:bCs w:val="0"/>
                <w:i/>
                <w:iCs/>
                <w:color w:val="FFFFFF" w:themeColor="background1"/>
                <w:sz w:val="22"/>
                <w:szCs w:val="22"/>
                <w:lang w:bidi="fa-IR"/>
              </w:rPr>
            </w:pPr>
            <w:r w:rsidRPr="00531B1A">
              <w:rPr>
                <w:b w:val="0"/>
                <w:bCs w:val="0"/>
                <w:i/>
                <w:iCs/>
                <w:color w:val="FFFFFF" w:themeColor="background1"/>
                <w:sz w:val="22"/>
                <w:szCs w:val="22"/>
                <w:lang w:bidi="fa-IR"/>
              </w:rPr>
              <w:t>Develop IIA</w:t>
            </w:r>
            <w:r>
              <w:rPr>
                <w:b w:val="0"/>
                <w:bCs w:val="0"/>
                <w:i/>
                <w:iCs/>
                <w:color w:val="FFFFFF" w:themeColor="background1"/>
                <w:sz w:val="22"/>
                <w:szCs w:val="22"/>
                <w:lang w:bidi="fa-IR"/>
              </w:rPr>
              <w:t xml:space="preserve"> </w:t>
            </w:r>
            <w:r w:rsidRPr="00531B1A">
              <w:rPr>
                <w:b w:val="0"/>
                <w:bCs w:val="0"/>
                <w:i/>
                <w:iCs/>
                <w:color w:val="FFFFFF" w:themeColor="background1"/>
                <w:sz w:val="22"/>
                <w:szCs w:val="22"/>
                <w:lang w:bidi="fa-IR"/>
              </w:rPr>
              <w:t>Promotional Video Clips</w:t>
            </w:r>
          </w:p>
        </w:tc>
      </w:tr>
      <w:tr w:rsidR="0064163A" w:rsidRPr="00531B1A" w:rsidTr="00543ED0">
        <w:tc>
          <w:tcPr>
            <w:cnfStyle w:val="001000000000" w:firstRow="0" w:lastRow="0" w:firstColumn="1" w:lastColumn="0" w:oddVBand="0" w:evenVBand="0" w:oddHBand="0" w:evenHBand="0" w:firstRowFirstColumn="0" w:firstRowLastColumn="0" w:lastRowFirstColumn="0" w:lastRowLastColumn="0"/>
            <w:tcW w:w="338" w:type="dxa"/>
          </w:tcPr>
          <w:p w:rsidR="0064163A" w:rsidRPr="00531B1A" w:rsidRDefault="0064163A" w:rsidP="00797268">
            <w:pPr>
              <w:rPr>
                <w:b w:val="0"/>
                <w:bCs w:val="0"/>
                <w:sz w:val="22"/>
                <w:szCs w:val="22"/>
                <w:lang w:bidi="fa-IR"/>
              </w:rPr>
            </w:pPr>
            <w:r w:rsidRPr="00531B1A">
              <w:rPr>
                <w:b w:val="0"/>
                <w:bCs w:val="0"/>
                <w:sz w:val="22"/>
                <w:szCs w:val="22"/>
                <w:lang w:bidi="fa-IR"/>
              </w:rPr>
              <w:t>1</w:t>
            </w:r>
          </w:p>
        </w:tc>
        <w:tc>
          <w:tcPr>
            <w:tcW w:w="4245" w:type="dxa"/>
          </w:tcPr>
          <w:p w:rsidR="0064163A" w:rsidRPr="00543ED0" w:rsidRDefault="00816AB0" w:rsidP="00543ED0">
            <w:pPr>
              <w:cnfStyle w:val="000000000000" w:firstRow="0" w:lastRow="0" w:firstColumn="0" w:lastColumn="0" w:oddVBand="0" w:evenVBand="0" w:oddHBand="0" w:evenHBand="0" w:firstRowFirstColumn="0" w:firstRowLastColumn="0" w:lastRowFirstColumn="0" w:lastRowLastColumn="0"/>
              <w:rPr>
                <w:lang w:bidi="fa-IR"/>
              </w:rPr>
            </w:pPr>
            <w:r w:rsidRPr="00543ED0">
              <w:rPr>
                <w:lang w:bidi="fa-IR"/>
              </w:rPr>
              <w:t>Preparing Content</w:t>
            </w:r>
            <w:r w:rsidR="0064163A">
              <w:rPr>
                <w:sz w:val="22"/>
                <w:szCs w:val="22"/>
                <w:lang w:bidi="fa-IR"/>
              </w:rPr>
              <w:t xml:space="preserve"> </w:t>
            </w:r>
          </w:p>
        </w:tc>
        <w:tc>
          <w:tcPr>
            <w:tcW w:w="536" w:type="dxa"/>
            <w:shd w:val="clear" w:color="auto" w:fill="auto"/>
          </w:tcPr>
          <w:p w:rsidR="0064163A" w:rsidRPr="00531B1A" w:rsidRDefault="0064163A" w:rsidP="00797268">
            <w:pPr>
              <w:cnfStyle w:val="000000000000" w:firstRow="0" w:lastRow="0" w:firstColumn="0" w:lastColumn="0" w:oddVBand="0" w:evenVBand="0" w:oddHBand="0" w:evenHBand="0" w:firstRowFirstColumn="0" w:firstRowLastColumn="0" w:lastRowFirstColumn="0" w:lastRowLastColumn="0"/>
              <w:rPr>
                <w:sz w:val="22"/>
                <w:szCs w:val="22"/>
                <w:lang w:bidi="fa-IR"/>
              </w:rPr>
            </w:pPr>
          </w:p>
        </w:tc>
        <w:tc>
          <w:tcPr>
            <w:tcW w:w="651" w:type="dxa"/>
            <w:shd w:val="clear" w:color="auto" w:fill="auto"/>
          </w:tcPr>
          <w:p w:rsidR="0064163A" w:rsidRPr="00531B1A" w:rsidRDefault="0064163A" w:rsidP="00797268">
            <w:pPr>
              <w:cnfStyle w:val="000000000000" w:firstRow="0" w:lastRow="0" w:firstColumn="0" w:lastColumn="0" w:oddVBand="0" w:evenVBand="0" w:oddHBand="0" w:evenHBand="0" w:firstRowFirstColumn="0" w:firstRowLastColumn="0" w:lastRowFirstColumn="0" w:lastRowLastColumn="0"/>
              <w:rPr>
                <w:sz w:val="22"/>
                <w:szCs w:val="22"/>
                <w:lang w:bidi="fa-IR"/>
              </w:rPr>
            </w:pPr>
          </w:p>
        </w:tc>
        <w:tc>
          <w:tcPr>
            <w:tcW w:w="566" w:type="dxa"/>
            <w:shd w:val="clear" w:color="auto" w:fill="auto"/>
          </w:tcPr>
          <w:p w:rsidR="0064163A" w:rsidRPr="00531B1A" w:rsidRDefault="0064163A" w:rsidP="00797268">
            <w:pPr>
              <w:cnfStyle w:val="000000000000" w:firstRow="0" w:lastRow="0" w:firstColumn="0" w:lastColumn="0" w:oddVBand="0" w:evenVBand="0" w:oddHBand="0" w:evenHBand="0" w:firstRowFirstColumn="0" w:firstRowLastColumn="0" w:lastRowFirstColumn="0" w:lastRowLastColumn="0"/>
              <w:rPr>
                <w:sz w:val="22"/>
                <w:szCs w:val="22"/>
                <w:lang w:bidi="fa-IR"/>
              </w:rPr>
            </w:pPr>
          </w:p>
        </w:tc>
        <w:tc>
          <w:tcPr>
            <w:tcW w:w="556" w:type="dxa"/>
            <w:tcBorders>
              <w:right w:val="single" w:sz="4" w:space="0" w:color="4F81BD" w:themeColor="accent1"/>
            </w:tcBorders>
            <w:shd w:val="clear" w:color="auto" w:fill="auto"/>
          </w:tcPr>
          <w:p w:rsidR="0064163A" w:rsidRPr="00531B1A" w:rsidRDefault="0064163A" w:rsidP="00797268">
            <w:pPr>
              <w:cnfStyle w:val="000000000000" w:firstRow="0" w:lastRow="0" w:firstColumn="0" w:lastColumn="0" w:oddVBand="0" w:evenVBand="0" w:oddHBand="0" w:evenHBand="0" w:firstRowFirstColumn="0" w:firstRowLastColumn="0" w:lastRowFirstColumn="0" w:lastRowLastColumn="0"/>
              <w:rPr>
                <w:sz w:val="22"/>
                <w:szCs w:val="22"/>
                <w:lang w:bidi="fa-IR"/>
              </w:rPr>
            </w:pPr>
          </w:p>
        </w:tc>
        <w:tc>
          <w:tcPr>
            <w:tcW w:w="59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8DB3E2" w:themeFill="text2" w:themeFillTint="66"/>
          </w:tcPr>
          <w:p w:rsidR="0064163A" w:rsidRPr="00531B1A" w:rsidRDefault="0064163A" w:rsidP="00797268">
            <w:pPr>
              <w:cnfStyle w:val="000000000000" w:firstRow="0" w:lastRow="0" w:firstColumn="0" w:lastColumn="0" w:oddVBand="0" w:evenVBand="0" w:oddHBand="0" w:evenHBand="0" w:firstRowFirstColumn="0" w:firstRowLastColumn="0" w:lastRowFirstColumn="0" w:lastRowLastColumn="0"/>
              <w:rPr>
                <w:sz w:val="22"/>
                <w:szCs w:val="22"/>
                <w:lang w:bidi="fa-IR"/>
              </w:rPr>
            </w:pPr>
          </w:p>
        </w:tc>
        <w:tc>
          <w:tcPr>
            <w:tcW w:w="57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rsidR="0064163A" w:rsidRPr="00531B1A" w:rsidRDefault="0064163A" w:rsidP="00797268">
            <w:pPr>
              <w:cnfStyle w:val="000000000000" w:firstRow="0" w:lastRow="0" w:firstColumn="0" w:lastColumn="0" w:oddVBand="0" w:evenVBand="0" w:oddHBand="0" w:evenHBand="0" w:firstRowFirstColumn="0" w:firstRowLastColumn="0" w:lastRowFirstColumn="0" w:lastRowLastColumn="0"/>
              <w:rPr>
                <w:sz w:val="22"/>
                <w:szCs w:val="22"/>
                <w:lang w:bidi="fa-IR"/>
              </w:rPr>
            </w:pPr>
          </w:p>
        </w:tc>
        <w:tc>
          <w:tcPr>
            <w:tcW w:w="56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rsidR="0064163A" w:rsidRPr="00531B1A" w:rsidRDefault="0064163A" w:rsidP="00797268">
            <w:pPr>
              <w:cnfStyle w:val="000000000000" w:firstRow="0" w:lastRow="0" w:firstColumn="0" w:lastColumn="0" w:oddVBand="0" w:evenVBand="0" w:oddHBand="0" w:evenHBand="0" w:firstRowFirstColumn="0" w:firstRowLastColumn="0" w:lastRowFirstColumn="0" w:lastRowLastColumn="0"/>
              <w:rPr>
                <w:sz w:val="22"/>
                <w:szCs w:val="22"/>
                <w:lang w:bidi="fa-IR"/>
              </w:rPr>
            </w:pPr>
          </w:p>
        </w:tc>
        <w:tc>
          <w:tcPr>
            <w:tcW w:w="61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rsidR="0064163A" w:rsidRPr="00531B1A" w:rsidRDefault="0064163A" w:rsidP="00797268">
            <w:pPr>
              <w:cnfStyle w:val="000000000000" w:firstRow="0" w:lastRow="0" w:firstColumn="0" w:lastColumn="0" w:oddVBand="0" w:evenVBand="0" w:oddHBand="0" w:evenHBand="0" w:firstRowFirstColumn="0" w:firstRowLastColumn="0" w:lastRowFirstColumn="0" w:lastRowLastColumn="0"/>
              <w:rPr>
                <w:sz w:val="22"/>
                <w:szCs w:val="22"/>
                <w:lang w:bidi="fa-IR"/>
              </w:rPr>
            </w:pPr>
          </w:p>
        </w:tc>
        <w:tc>
          <w:tcPr>
            <w:tcW w:w="92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rsidR="0064163A" w:rsidRPr="00531B1A" w:rsidRDefault="0064163A" w:rsidP="00797268">
            <w:pPr>
              <w:cnfStyle w:val="000000000000" w:firstRow="0" w:lastRow="0" w:firstColumn="0" w:lastColumn="0" w:oddVBand="0" w:evenVBand="0" w:oddHBand="0" w:evenHBand="0" w:firstRowFirstColumn="0" w:firstRowLastColumn="0" w:lastRowFirstColumn="0" w:lastRowLastColumn="0"/>
              <w:rPr>
                <w:sz w:val="22"/>
                <w:szCs w:val="22"/>
                <w:lang w:bidi="fa-IR"/>
              </w:rPr>
            </w:pPr>
          </w:p>
        </w:tc>
      </w:tr>
      <w:tr w:rsidR="0064163A" w:rsidRPr="00531B1A" w:rsidTr="00543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 w:type="dxa"/>
          </w:tcPr>
          <w:p w:rsidR="0064163A" w:rsidRPr="00531B1A" w:rsidRDefault="0064163A" w:rsidP="00797268">
            <w:pPr>
              <w:rPr>
                <w:b w:val="0"/>
                <w:bCs w:val="0"/>
                <w:sz w:val="22"/>
                <w:szCs w:val="22"/>
                <w:lang w:bidi="fa-IR"/>
              </w:rPr>
            </w:pPr>
            <w:r w:rsidRPr="00531B1A">
              <w:rPr>
                <w:b w:val="0"/>
                <w:bCs w:val="0"/>
                <w:sz w:val="22"/>
                <w:szCs w:val="22"/>
                <w:lang w:bidi="fa-IR"/>
              </w:rPr>
              <w:t>2</w:t>
            </w:r>
          </w:p>
        </w:tc>
        <w:tc>
          <w:tcPr>
            <w:tcW w:w="4245" w:type="dxa"/>
          </w:tcPr>
          <w:p w:rsidR="0064163A" w:rsidRPr="00543ED0" w:rsidRDefault="00543ED0" w:rsidP="00543ED0">
            <w:pPr>
              <w:cnfStyle w:val="000000100000" w:firstRow="0" w:lastRow="0" w:firstColumn="0" w:lastColumn="0" w:oddVBand="0" w:evenVBand="0" w:oddHBand="1" w:evenHBand="0" w:firstRowFirstColumn="0" w:firstRowLastColumn="0" w:lastRowFirstColumn="0" w:lastRowLastColumn="0"/>
              <w:rPr>
                <w:lang w:bidi="fa-IR"/>
              </w:rPr>
            </w:pPr>
            <w:r w:rsidRPr="00543ED0">
              <w:rPr>
                <w:lang w:bidi="fa-IR"/>
              </w:rPr>
              <w:t>Info Graphic Video Clip in English (5 Minutes)</w:t>
            </w:r>
          </w:p>
        </w:tc>
        <w:tc>
          <w:tcPr>
            <w:tcW w:w="536" w:type="dxa"/>
            <w:shd w:val="clear" w:color="auto" w:fill="auto"/>
          </w:tcPr>
          <w:p w:rsidR="0064163A" w:rsidRPr="00531B1A" w:rsidRDefault="0064163A" w:rsidP="00797268">
            <w:pPr>
              <w:cnfStyle w:val="000000100000" w:firstRow="0" w:lastRow="0" w:firstColumn="0" w:lastColumn="0" w:oddVBand="0" w:evenVBand="0" w:oddHBand="1" w:evenHBand="0" w:firstRowFirstColumn="0" w:firstRowLastColumn="0" w:lastRowFirstColumn="0" w:lastRowLastColumn="0"/>
              <w:rPr>
                <w:sz w:val="22"/>
                <w:szCs w:val="22"/>
                <w:lang w:bidi="fa-IR"/>
              </w:rPr>
            </w:pPr>
          </w:p>
        </w:tc>
        <w:tc>
          <w:tcPr>
            <w:tcW w:w="651" w:type="dxa"/>
            <w:shd w:val="clear" w:color="auto" w:fill="auto"/>
          </w:tcPr>
          <w:p w:rsidR="0064163A" w:rsidRPr="00531B1A" w:rsidRDefault="0064163A" w:rsidP="00797268">
            <w:pPr>
              <w:cnfStyle w:val="000000100000" w:firstRow="0" w:lastRow="0" w:firstColumn="0" w:lastColumn="0" w:oddVBand="0" w:evenVBand="0" w:oddHBand="1" w:evenHBand="0" w:firstRowFirstColumn="0" w:firstRowLastColumn="0" w:lastRowFirstColumn="0" w:lastRowLastColumn="0"/>
              <w:rPr>
                <w:sz w:val="22"/>
                <w:szCs w:val="22"/>
                <w:lang w:bidi="fa-IR"/>
              </w:rPr>
            </w:pPr>
          </w:p>
        </w:tc>
        <w:tc>
          <w:tcPr>
            <w:tcW w:w="566" w:type="dxa"/>
            <w:shd w:val="clear" w:color="auto" w:fill="auto"/>
          </w:tcPr>
          <w:p w:rsidR="0064163A" w:rsidRPr="00531B1A" w:rsidRDefault="0064163A" w:rsidP="00797268">
            <w:pPr>
              <w:cnfStyle w:val="000000100000" w:firstRow="0" w:lastRow="0" w:firstColumn="0" w:lastColumn="0" w:oddVBand="0" w:evenVBand="0" w:oddHBand="1" w:evenHBand="0" w:firstRowFirstColumn="0" w:firstRowLastColumn="0" w:lastRowFirstColumn="0" w:lastRowLastColumn="0"/>
              <w:rPr>
                <w:sz w:val="22"/>
                <w:szCs w:val="22"/>
                <w:lang w:bidi="fa-IR"/>
              </w:rPr>
            </w:pPr>
          </w:p>
        </w:tc>
        <w:tc>
          <w:tcPr>
            <w:tcW w:w="556" w:type="dxa"/>
            <w:tcBorders>
              <w:right w:val="single" w:sz="4" w:space="0" w:color="4F81BD" w:themeColor="accent1"/>
            </w:tcBorders>
            <w:shd w:val="clear" w:color="auto" w:fill="auto"/>
          </w:tcPr>
          <w:p w:rsidR="0064163A" w:rsidRPr="00531B1A" w:rsidRDefault="0064163A" w:rsidP="00797268">
            <w:pPr>
              <w:cnfStyle w:val="000000100000" w:firstRow="0" w:lastRow="0" w:firstColumn="0" w:lastColumn="0" w:oddVBand="0" w:evenVBand="0" w:oddHBand="1" w:evenHBand="0" w:firstRowFirstColumn="0" w:firstRowLastColumn="0" w:lastRowFirstColumn="0" w:lastRowLastColumn="0"/>
              <w:rPr>
                <w:sz w:val="22"/>
                <w:szCs w:val="22"/>
                <w:lang w:bidi="fa-IR"/>
              </w:rPr>
            </w:pPr>
          </w:p>
        </w:tc>
        <w:tc>
          <w:tcPr>
            <w:tcW w:w="59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8DB3E2" w:themeFill="text2" w:themeFillTint="66"/>
          </w:tcPr>
          <w:p w:rsidR="0064163A" w:rsidRPr="00531B1A" w:rsidRDefault="0064163A" w:rsidP="00797268">
            <w:pPr>
              <w:cnfStyle w:val="000000100000" w:firstRow="0" w:lastRow="0" w:firstColumn="0" w:lastColumn="0" w:oddVBand="0" w:evenVBand="0" w:oddHBand="1" w:evenHBand="0" w:firstRowFirstColumn="0" w:firstRowLastColumn="0" w:lastRowFirstColumn="0" w:lastRowLastColumn="0"/>
              <w:rPr>
                <w:sz w:val="22"/>
                <w:szCs w:val="22"/>
                <w:lang w:bidi="fa-IR"/>
              </w:rPr>
            </w:pPr>
          </w:p>
        </w:tc>
        <w:tc>
          <w:tcPr>
            <w:tcW w:w="57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rsidR="0064163A" w:rsidRPr="00531B1A" w:rsidRDefault="0064163A" w:rsidP="00797268">
            <w:pPr>
              <w:cnfStyle w:val="000000100000" w:firstRow="0" w:lastRow="0" w:firstColumn="0" w:lastColumn="0" w:oddVBand="0" w:evenVBand="0" w:oddHBand="1" w:evenHBand="0" w:firstRowFirstColumn="0" w:firstRowLastColumn="0" w:lastRowFirstColumn="0" w:lastRowLastColumn="0"/>
              <w:rPr>
                <w:sz w:val="22"/>
                <w:szCs w:val="22"/>
                <w:lang w:bidi="fa-IR"/>
              </w:rPr>
            </w:pPr>
          </w:p>
        </w:tc>
        <w:tc>
          <w:tcPr>
            <w:tcW w:w="56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rsidR="0064163A" w:rsidRPr="00531B1A" w:rsidRDefault="0064163A" w:rsidP="00797268">
            <w:pPr>
              <w:cnfStyle w:val="000000100000" w:firstRow="0" w:lastRow="0" w:firstColumn="0" w:lastColumn="0" w:oddVBand="0" w:evenVBand="0" w:oddHBand="1" w:evenHBand="0" w:firstRowFirstColumn="0" w:firstRowLastColumn="0" w:lastRowFirstColumn="0" w:lastRowLastColumn="0"/>
              <w:rPr>
                <w:sz w:val="22"/>
                <w:szCs w:val="22"/>
                <w:lang w:bidi="fa-IR"/>
              </w:rPr>
            </w:pPr>
          </w:p>
        </w:tc>
        <w:tc>
          <w:tcPr>
            <w:tcW w:w="61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rsidR="0064163A" w:rsidRPr="00531B1A" w:rsidRDefault="0064163A" w:rsidP="00797268">
            <w:pPr>
              <w:cnfStyle w:val="000000100000" w:firstRow="0" w:lastRow="0" w:firstColumn="0" w:lastColumn="0" w:oddVBand="0" w:evenVBand="0" w:oddHBand="1" w:evenHBand="0" w:firstRowFirstColumn="0" w:firstRowLastColumn="0" w:lastRowFirstColumn="0" w:lastRowLastColumn="0"/>
              <w:rPr>
                <w:sz w:val="22"/>
                <w:szCs w:val="22"/>
                <w:lang w:bidi="fa-IR"/>
              </w:rPr>
            </w:pPr>
          </w:p>
        </w:tc>
        <w:tc>
          <w:tcPr>
            <w:tcW w:w="92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rsidR="0064163A" w:rsidRPr="00531B1A" w:rsidRDefault="0064163A" w:rsidP="00797268">
            <w:pPr>
              <w:cnfStyle w:val="000000100000" w:firstRow="0" w:lastRow="0" w:firstColumn="0" w:lastColumn="0" w:oddVBand="0" w:evenVBand="0" w:oddHBand="1" w:evenHBand="0" w:firstRowFirstColumn="0" w:firstRowLastColumn="0" w:lastRowFirstColumn="0" w:lastRowLastColumn="0"/>
              <w:rPr>
                <w:sz w:val="22"/>
                <w:szCs w:val="22"/>
                <w:lang w:bidi="fa-IR"/>
              </w:rPr>
            </w:pPr>
          </w:p>
        </w:tc>
      </w:tr>
      <w:tr w:rsidR="0064163A" w:rsidRPr="00531B1A" w:rsidTr="00543ED0">
        <w:tc>
          <w:tcPr>
            <w:cnfStyle w:val="001000000000" w:firstRow="0" w:lastRow="0" w:firstColumn="1" w:lastColumn="0" w:oddVBand="0" w:evenVBand="0" w:oddHBand="0" w:evenHBand="0" w:firstRowFirstColumn="0" w:firstRowLastColumn="0" w:lastRowFirstColumn="0" w:lastRowLastColumn="0"/>
            <w:tcW w:w="338" w:type="dxa"/>
          </w:tcPr>
          <w:p w:rsidR="0064163A" w:rsidRPr="003730C3" w:rsidRDefault="0064163A" w:rsidP="00797268">
            <w:pPr>
              <w:rPr>
                <w:b w:val="0"/>
                <w:bCs w:val="0"/>
                <w:lang w:bidi="fa-IR"/>
              </w:rPr>
            </w:pPr>
            <w:r>
              <w:rPr>
                <w:b w:val="0"/>
                <w:bCs w:val="0"/>
                <w:lang w:bidi="fa-IR"/>
              </w:rPr>
              <w:t>3</w:t>
            </w:r>
          </w:p>
        </w:tc>
        <w:tc>
          <w:tcPr>
            <w:tcW w:w="4245" w:type="dxa"/>
          </w:tcPr>
          <w:p w:rsidR="0064163A" w:rsidRPr="00543ED0" w:rsidRDefault="00543ED0" w:rsidP="00543ED0">
            <w:pPr>
              <w:jc w:val="both"/>
              <w:cnfStyle w:val="000000000000" w:firstRow="0" w:lastRow="0" w:firstColumn="0" w:lastColumn="0" w:oddVBand="0" w:evenVBand="0" w:oddHBand="0" w:evenHBand="0" w:firstRowFirstColumn="0" w:firstRowLastColumn="0" w:lastRowFirstColumn="0" w:lastRowLastColumn="0"/>
              <w:rPr>
                <w:rFonts w:ascii="Cambria" w:hAnsi="Cambria"/>
              </w:rPr>
            </w:pPr>
            <w:r w:rsidRPr="00543ED0">
              <w:rPr>
                <w:lang w:bidi="fa-IR"/>
              </w:rPr>
              <w:t>IIA TV Ads 2 Clips, Pashto Dari Language (30 Seconds each)</w:t>
            </w:r>
          </w:p>
        </w:tc>
        <w:tc>
          <w:tcPr>
            <w:tcW w:w="536" w:type="dxa"/>
            <w:shd w:val="clear" w:color="auto" w:fill="auto"/>
          </w:tcPr>
          <w:p w:rsidR="0064163A" w:rsidRPr="00531B1A" w:rsidRDefault="0064163A" w:rsidP="00797268">
            <w:pPr>
              <w:cnfStyle w:val="000000000000" w:firstRow="0" w:lastRow="0" w:firstColumn="0" w:lastColumn="0" w:oddVBand="0" w:evenVBand="0" w:oddHBand="0" w:evenHBand="0" w:firstRowFirstColumn="0" w:firstRowLastColumn="0" w:lastRowFirstColumn="0" w:lastRowLastColumn="0"/>
              <w:rPr>
                <w:lang w:bidi="fa-IR"/>
              </w:rPr>
            </w:pPr>
          </w:p>
        </w:tc>
        <w:tc>
          <w:tcPr>
            <w:tcW w:w="651" w:type="dxa"/>
            <w:shd w:val="clear" w:color="auto" w:fill="auto"/>
          </w:tcPr>
          <w:p w:rsidR="0064163A" w:rsidRPr="00531B1A" w:rsidRDefault="0064163A" w:rsidP="00797268">
            <w:pPr>
              <w:cnfStyle w:val="000000000000" w:firstRow="0" w:lastRow="0" w:firstColumn="0" w:lastColumn="0" w:oddVBand="0" w:evenVBand="0" w:oddHBand="0" w:evenHBand="0" w:firstRowFirstColumn="0" w:firstRowLastColumn="0" w:lastRowFirstColumn="0" w:lastRowLastColumn="0"/>
              <w:rPr>
                <w:lang w:bidi="fa-IR"/>
              </w:rPr>
            </w:pPr>
          </w:p>
        </w:tc>
        <w:tc>
          <w:tcPr>
            <w:tcW w:w="566" w:type="dxa"/>
            <w:shd w:val="clear" w:color="auto" w:fill="auto"/>
          </w:tcPr>
          <w:p w:rsidR="0064163A" w:rsidRPr="00531B1A" w:rsidRDefault="0064163A" w:rsidP="00797268">
            <w:pPr>
              <w:cnfStyle w:val="000000000000" w:firstRow="0" w:lastRow="0" w:firstColumn="0" w:lastColumn="0" w:oddVBand="0" w:evenVBand="0" w:oddHBand="0" w:evenHBand="0" w:firstRowFirstColumn="0" w:firstRowLastColumn="0" w:lastRowFirstColumn="0" w:lastRowLastColumn="0"/>
              <w:rPr>
                <w:lang w:bidi="fa-IR"/>
              </w:rPr>
            </w:pPr>
          </w:p>
        </w:tc>
        <w:tc>
          <w:tcPr>
            <w:tcW w:w="556" w:type="dxa"/>
            <w:tcBorders>
              <w:right w:val="single" w:sz="4" w:space="0" w:color="4F81BD" w:themeColor="accent1"/>
            </w:tcBorders>
            <w:shd w:val="clear" w:color="auto" w:fill="auto"/>
          </w:tcPr>
          <w:p w:rsidR="0064163A" w:rsidRPr="00531B1A" w:rsidRDefault="0064163A" w:rsidP="00797268">
            <w:pPr>
              <w:cnfStyle w:val="000000000000" w:firstRow="0" w:lastRow="0" w:firstColumn="0" w:lastColumn="0" w:oddVBand="0" w:evenVBand="0" w:oddHBand="0" w:evenHBand="0" w:firstRowFirstColumn="0" w:firstRowLastColumn="0" w:lastRowFirstColumn="0" w:lastRowLastColumn="0"/>
              <w:rPr>
                <w:lang w:bidi="fa-IR"/>
              </w:rPr>
            </w:pPr>
          </w:p>
        </w:tc>
        <w:tc>
          <w:tcPr>
            <w:tcW w:w="59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8DB3E2" w:themeFill="text2" w:themeFillTint="66"/>
          </w:tcPr>
          <w:p w:rsidR="0064163A" w:rsidRPr="00531B1A" w:rsidRDefault="0064163A" w:rsidP="00797268">
            <w:pPr>
              <w:cnfStyle w:val="000000000000" w:firstRow="0" w:lastRow="0" w:firstColumn="0" w:lastColumn="0" w:oddVBand="0" w:evenVBand="0" w:oddHBand="0" w:evenHBand="0" w:firstRowFirstColumn="0" w:firstRowLastColumn="0" w:lastRowFirstColumn="0" w:lastRowLastColumn="0"/>
              <w:rPr>
                <w:lang w:bidi="fa-IR"/>
              </w:rPr>
            </w:pPr>
          </w:p>
        </w:tc>
        <w:tc>
          <w:tcPr>
            <w:tcW w:w="57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rsidR="0064163A" w:rsidRPr="00531B1A" w:rsidRDefault="0064163A" w:rsidP="00797268">
            <w:pPr>
              <w:cnfStyle w:val="000000000000" w:firstRow="0" w:lastRow="0" w:firstColumn="0" w:lastColumn="0" w:oddVBand="0" w:evenVBand="0" w:oddHBand="0" w:evenHBand="0" w:firstRowFirstColumn="0" w:firstRowLastColumn="0" w:lastRowFirstColumn="0" w:lastRowLastColumn="0"/>
              <w:rPr>
                <w:lang w:bidi="fa-IR"/>
              </w:rPr>
            </w:pPr>
          </w:p>
        </w:tc>
        <w:tc>
          <w:tcPr>
            <w:tcW w:w="56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rsidR="0064163A" w:rsidRPr="00531B1A" w:rsidRDefault="0064163A" w:rsidP="00797268">
            <w:pPr>
              <w:cnfStyle w:val="000000000000" w:firstRow="0" w:lastRow="0" w:firstColumn="0" w:lastColumn="0" w:oddVBand="0" w:evenVBand="0" w:oddHBand="0" w:evenHBand="0" w:firstRowFirstColumn="0" w:firstRowLastColumn="0" w:lastRowFirstColumn="0" w:lastRowLastColumn="0"/>
              <w:rPr>
                <w:lang w:bidi="fa-IR"/>
              </w:rPr>
            </w:pPr>
          </w:p>
        </w:tc>
        <w:tc>
          <w:tcPr>
            <w:tcW w:w="61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rsidR="0064163A" w:rsidRPr="00531B1A" w:rsidRDefault="0064163A" w:rsidP="00797268">
            <w:pPr>
              <w:cnfStyle w:val="000000000000" w:firstRow="0" w:lastRow="0" w:firstColumn="0" w:lastColumn="0" w:oddVBand="0" w:evenVBand="0" w:oddHBand="0" w:evenHBand="0" w:firstRowFirstColumn="0" w:firstRowLastColumn="0" w:lastRowFirstColumn="0" w:lastRowLastColumn="0"/>
              <w:rPr>
                <w:lang w:bidi="fa-IR"/>
              </w:rPr>
            </w:pPr>
          </w:p>
        </w:tc>
        <w:tc>
          <w:tcPr>
            <w:tcW w:w="92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rsidR="0064163A" w:rsidRPr="00531B1A" w:rsidRDefault="0064163A" w:rsidP="00797268">
            <w:pPr>
              <w:cnfStyle w:val="000000000000" w:firstRow="0" w:lastRow="0" w:firstColumn="0" w:lastColumn="0" w:oddVBand="0" w:evenVBand="0" w:oddHBand="0" w:evenHBand="0" w:firstRowFirstColumn="0" w:firstRowLastColumn="0" w:lastRowFirstColumn="0" w:lastRowLastColumn="0"/>
              <w:rPr>
                <w:lang w:bidi="fa-IR"/>
              </w:rPr>
            </w:pPr>
          </w:p>
        </w:tc>
      </w:tr>
      <w:tr w:rsidR="00543ED0" w:rsidRPr="00531B1A" w:rsidTr="00543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 w:type="dxa"/>
          </w:tcPr>
          <w:p w:rsidR="00543ED0" w:rsidRPr="00543ED0" w:rsidRDefault="00543ED0" w:rsidP="00797268">
            <w:pPr>
              <w:rPr>
                <w:b w:val="0"/>
                <w:bCs w:val="0"/>
                <w:lang w:bidi="fa-IR"/>
              </w:rPr>
            </w:pPr>
            <w:r>
              <w:rPr>
                <w:b w:val="0"/>
                <w:bCs w:val="0"/>
                <w:lang w:bidi="fa-IR"/>
              </w:rPr>
              <w:t>4</w:t>
            </w:r>
          </w:p>
        </w:tc>
        <w:tc>
          <w:tcPr>
            <w:tcW w:w="4245" w:type="dxa"/>
          </w:tcPr>
          <w:p w:rsidR="00543ED0" w:rsidRPr="00543ED0" w:rsidRDefault="00543ED0" w:rsidP="00543ED0">
            <w:pPr>
              <w:jc w:val="both"/>
              <w:cnfStyle w:val="000000100000" w:firstRow="0" w:lastRow="0" w:firstColumn="0" w:lastColumn="0" w:oddVBand="0" w:evenVBand="0" w:oddHBand="1" w:evenHBand="0" w:firstRowFirstColumn="0" w:firstRowLastColumn="0" w:lastRowFirstColumn="0" w:lastRowLastColumn="0"/>
              <w:rPr>
                <w:rFonts w:ascii="Cambria" w:hAnsi="Cambria"/>
              </w:rPr>
            </w:pPr>
            <w:r w:rsidRPr="00543ED0">
              <w:rPr>
                <w:lang w:bidi="fa-IR"/>
              </w:rPr>
              <w:t>Video clip for website one Clip (15 Seconds)</w:t>
            </w:r>
          </w:p>
        </w:tc>
        <w:tc>
          <w:tcPr>
            <w:tcW w:w="536" w:type="dxa"/>
            <w:shd w:val="clear" w:color="auto" w:fill="auto"/>
          </w:tcPr>
          <w:p w:rsidR="00543ED0" w:rsidRPr="00531B1A" w:rsidRDefault="00543ED0" w:rsidP="00797268">
            <w:pPr>
              <w:cnfStyle w:val="000000100000" w:firstRow="0" w:lastRow="0" w:firstColumn="0" w:lastColumn="0" w:oddVBand="0" w:evenVBand="0" w:oddHBand="1" w:evenHBand="0" w:firstRowFirstColumn="0" w:firstRowLastColumn="0" w:lastRowFirstColumn="0" w:lastRowLastColumn="0"/>
              <w:rPr>
                <w:lang w:bidi="fa-IR"/>
              </w:rPr>
            </w:pPr>
          </w:p>
        </w:tc>
        <w:tc>
          <w:tcPr>
            <w:tcW w:w="651" w:type="dxa"/>
            <w:shd w:val="clear" w:color="auto" w:fill="auto"/>
          </w:tcPr>
          <w:p w:rsidR="00543ED0" w:rsidRPr="00531B1A" w:rsidRDefault="00543ED0" w:rsidP="00797268">
            <w:pPr>
              <w:cnfStyle w:val="000000100000" w:firstRow="0" w:lastRow="0" w:firstColumn="0" w:lastColumn="0" w:oddVBand="0" w:evenVBand="0" w:oddHBand="1" w:evenHBand="0" w:firstRowFirstColumn="0" w:firstRowLastColumn="0" w:lastRowFirstColumn="0" w:lastRowLastColumn="0"/>
              <w:rPr>
                <w:lang w:bidi="fa-IR"/>
              </w:rPr>
            </w:pPr>
          </w:p>
        </w:tc>
        <w:tc>
          <w:tcPr>
            <w:tcW w:w="566" w:type="dxa"/>
            <w:shd w:val="clear" w:color="auto" w:fill="auto"/>
          </w:tcPr>
          <w:p w:rsidR="00543ED0" w:rsidRPr="00531B1A" w:rsidRDefault="00543ED0" w:rsidP="00797268">
            <w:pPr>
              <w:cnfStyle w:val="000000100000" w:firstRow="0" w:lastRow="0" w:firstColumn="0" w:lastColumn="0" w:oddVBand="0" w:evenVBand="0" w:oddHBand="1" w:evenHBand="0" w:firstRowFirstColumn="0" w:firstRowLastColumn="0" w:lastRowFirstColumn="0" w:lastRowLastColumn="0"/>
              <w:rPr>
                <w:lang w:bidi="fa-IR"/>
              </w:rPr>
            </w:pPr>
          </w:p>
        </w:tc>
        <w:tc>
          <w:tcPr>
            <w:tcW w:w="556" w:type="dxa"/>
            <w:tcBorders>
              <w:right w:val="single" w:sz="4" w:space="0" w:color="4F81BD" w:themeColor="accent1"/>
            </w:tcBorders>
            <w:shd w:val="clear" w:color="auto" w:fill="auto"/>
          </w:tcPr>
          <w:p w:rsidR="00543ED0" w:rsidRPr="00531B1A" w:rsidRDefault="00543ED0" w:rsidP="00797268">
            <w:pPr>
              <w:cnfStyle w:val="000000100000" w:firstRow="0" w:lastRow="0" w:firstColumn="0" w:lastColumn="0" w:oddVBand="0" w:evenVBand="0" w:oddHBand="1" w:evenHBand="0" w:firstRowFirstColumn="0" w:firstRowLastColumn="0" w:lastRowFirstColumn="0" w:lastRowLastColumn="0"/>
              <w:rPr>
                <w:lang w:bidi="fa-IR"/>
              </w:rPr>
            </w:pPr>
          </w:p>
        </w:tc>
        <w:tc>
          <w:tcPr>
            <w:tcW w:w="59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8DB3E2" w:themeFill="text2" w:themeFillTint="66"/>
          </w:tcPr>
          <w:p w:rsidR="00543ED0" w:rsidRPr="00531B1A" w:rsidRDefault="00543ED0" w:rsidP="00797268">
            <w:pPr>
              <w:cnfStyle w:val="000000100000" w:firstRow="0" w:lastRow="0" w:firstColumn="0" w:lastColumn="0" w:oddVBand="0" w:evenVBand="0" w:oddHBand="1" w:evenHBand="0" w:firstRowFirstColumn="0" w:firstRowLastColumn="0" w:lastRowFirstColumn="0" w:lastRowLastColumn="0"/>
              <w:rPr>
                <w:lang w:bidi="fa-IR"/>
              </w:rPr>
            </w:pPr>
          </w:p>
        </w:tc>
        <w:tc>
          <w:tcPr>
            <w:tcW w:w="57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rsidR="00543ED0" w:rsidRPr="00531B1A" w:rsidRDefault="00543ED0" w:rsidP="00797268">
            <w:pPr>
              <w:cnfStyle w:val="000000100000" w:firstRow="0" w:lastRow="0" w:firstColumn="0" w:lastColumn="0" w:oddVBand="0" w:evenVBand="0" w:oddHBand="1" w:evenHBand="0" w:firstRowFirstColumn="0" w:firstRowLastColumn="0" w:lastRowFirstColumn="0" w:lastRowLastColumn="0"/>
              <w:rPr>
                <w:lang w:bidi="fa-IR"/>
              </w:rPr>
            </w:pPr>
          </w:p>
        </w:tc>
        <w:tc>
          <w:tcPr>
            <w:tcW w:w="56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rsidR="00543ED0" w:rsidRPr="00531B1A" w:rsidRDefault="00543ED0" w:rsidP="00797268">
            <w:pPr>
              <w:cnfStyle w:val="000000100000" w:firstRow="0" w:lastRow="0" w:firstColumn="0" w:lastColumn="0" w:oddVBand="0" w:evenVBand="0" w:oddHBand="1" w:evenHBand="0" w:firstRowFirstColumn="0" w:firstRowLastColumn="0" w:lastRowFirstColumn="0" w:lastRowLastColumn="0"/>
              <w:rPr>
                <w:lang w:bidi="fa-IR"/>
              </w:rPr>
            </w:pPr>
          </w:p>
        </w:tc>
        <w:tc>
          <w:tcPr>
            <w:tcW w:w="61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rsidR="00543ED0" w:rsidRPr="00531B1A" w:rsidRDefault="00543ED0" w:rsidP="00797268">
            <w:pPr>
              <w:cnfStyle w:val="000000100000" w:firstRow="0" w:lastRow="0" w:firstColumn="0" w:lastColumn="0" w:oddVBand="0" w:evenVBand="0" w:oddHBand="1" w:evenHBand="0" w:firstRowFirstColumn="0" w:firstRowLastColumn="0" w:lastRowFirstColumn="0" w:lastRowLastColumn="0"/>
              <w:rPr>
                <w:lang w:bidi="fa-IR"/>
              </w:rPr>
            </w:pPr>
          </w:p>
        </w:tc>
        <w:tc>
          <w:tcPr>
            <w:tcW w:w="92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rsidR="00543ED0" w:rsidRPr="00531B1A" w:rsidRDefault="00543ED0" w:rsidP="00797268">
            <w:pPr>
              <w:cnfStyle w:val="000000100000" w:firstRow="0" w:lastRow="0" w:firstColumn="0" w:lastColumn="0" w:oddVBand="0" w:evenVBand="0" w:oddHBand="1" w:evenHBand="0" w:firstRowFirstColumn="0" w:firstRowLastColumn="0" w:lastRowFirstColumn="0" w:lastRowLastColumn="0"/>
              <w:rPr>
                <w:lang w:bidi="fa-IR"/>
              </w:rPr>
            </w:pPr>
          </w:p>
        </w:tc>
      </w:tr>
      <w:tr w:rsidR="00543ED0" w:rsidRPr="00531B1A" w:rsidTr="00543ED0">
        <w:tc>
          <w:tcPr>
            <w:cnfStyle w:val="001000000000" w:firstRow="0" w:lastRow="0" w:firstColumn="1" w:lastColumn="0" w:oddVBand="0" w:evenVBand="0" w:oddHBand="0" w:evenHBand="0" w:firstRowFirstColumn="0" w:firstRowLastColumn="0" w:lastRowFirstColumn="0" w:lastRowLastColumn="0"/>
            <w:tcW w:w="338" w:type="dxa"/>
          </w:tcPr>
          <w:p w:rsidR="00543ED0" w:rsidRPr="00543ED0" w:rsidRDefault="00543ED0" w:rsidP="00797268">
            <w:pPr>
              <w:rPr>
                <w:b w:val="0"/>
                <w:bCs w:val="0"/>
                <w:lang w:bidi="fa-IR"/>
              </w:rPr>
            </w:pPr>
            <w:r>
              <w:rPr>
                <w:b w:val="0"/>
                <w:bCs w:val="0"/>
                <w:lang w:bidi="fa-IR"/>
              </w:rPr>
              <w:t>5</w:t>
            </w:r>
          </w:p>
        </w:tc>
        <w:tc>
          <w:tcPr>
            <w:tcW w:w="4245" w:type="dxa"/>
          </w:tcPr>
          <w:p w:rsidR="00543ED0" w:rsidRPr="00543ED0" w:rsidRDefault="00543ED0" w:rsidP="00543ED0">
            <w:pPr>
              <w:jc w:val="both"/>
              <w:cnfStyle w:val="000000000000" w:firstRow="0" w:lastRow="0" w:firstColumn="0" w:lastColumn="0" w:oddVBand="0" w:evenVBand="0" w:oddHBand="0" w:evenHBand="0" w:firstRowFirstColumn="0" w:firstRowLastColumn="0" w:lastRowFirstColumn="0" w:lastRowLastColumn="0"/>
              <w:rPr>
                <w:rFonts w:ascii="Cambria" w:hAnsi="Cambria"/>
              </w:rPr>
            </w:pPr>
            <w:r w:rsidRPr="00543ED0">
              <w:rPr>
                <w:lang w:bidi="fa-IR"/>
              </w:rPr>
              <w:t>Promotional Video Clips in 4 Main sectors (3 Minutes length for Each Sector)</w:t>
            </w:r>
          </w:p>
        </w:tc>
        <w:tc>
          <w:tcPr>
            <w:tcW w:w="536" w:type="dxa"/>
            <w:shd w:val="clear" w:color="auto" w:fill="auto"/>
          </w:tcPr>
          <w:p w:rsidR="00543ED0" w:rsidRPr="00531B1A" w:rsidRDefault="00543ED0" w:rsidP="00797268">
            <w:pPr>
              <w:cnfStyle w:val="000000000000" w:firstRow="0" w:lastRow="0" w:firstColumn="0" w:lastColumn="0" w:oddVBand="0" w:evenVBand="0" w:oddHBand="0" w:evenHBand="0" w:firstRowFirstColumn="0" w:firstRowLastColumn="0" w:lastRowFirstColumn="0" w:lastRowLastColumn="0"/>
              <w:rPr>
                <w:lang w:bidi="fa-IR"/>
              </w:rPr>
            </w:pPr>
          </w:p>
        </w:tc>
        <w:tc>
          <w:tcPr>
            <w:tcW w:w="651" w:type="dxa"/>
            <w:shd w:val="clear" w:color="auto" w:fill="auto"/>
          </w:tcPr>
          <w:p w:rsidR="00543ED0" w:rsidRPr="00531B1A" w:rsidRDefault="00543ED0" w:rsidP="00797268">
            <w:pPr>
              <w:cnfStyle w:val="000000000000" w:firstRow="0" w:lastRow="0" w:firstColumn="0" w:lastColumn="0" w:oddVBand="0" w:evenVBand="0" w:oddHBand="0" w:evenHBand="0" w:firstRowFirstColumn="0" w:firstRowLastColumn="0" w:lastRowFirstColumn="0" w:lastRowLastColumn="0"/>
              <w:rPr>
                <w:lang w:bidi="fa-IR"/>
              </w:rPr>
            </w:pPr>
          </w:p>
        </w:tc>
        <w:tc>
          <w:tcPr>
            <w:tcW w:w="566" w:type="dxa"/>
            <w:shd w:val="clear" w:color="auto" w:fill="auto"/>
          </w:tcPr>
          <w:p w:rsidR="00543ED0" w:rsidRPr="00531B1A" w:rsidRDefault="00543ED0" w:rsidP="00797268">
            <w:pPr>
              <w:cnfStyle w:val="000000000000" w:firstRow="0" w:lastRow="0" w:firstColumn="0" w:lastColumn="0" w:oddVBand="0" w:evenVBand="0" w:oddHBand="0" w:evenHBand="0" w:firstRowFirstColumn="0" w:firstRowLastColumn="0" w:lastRowFirstColumn="0" w:lastRowLastColumn="0"/>
              <w:rPr>
                <w:lang w:bidi="fa-IR"/>
              </w:rPr>
            </w:pPr>
          </w:p>
        </w:tc>
        <w:tc>
          <w:tcPr>
            <w:tcW w:w="556" w:type="dxa"/>
            <w:tcBorders>
              <w:right w:val="single" w:sz="4" w:space="0" w:color="4F81BD" w:themeColor="accent1"/>
            </w:tcBorders>
            <w:shd w:val="clear" w:color="auto" w:fill="auto"/>
          </w:tcPr>
          <w:p w:rsidR="00543ED0" w:rsidRPr="00531B1A" w:rsidRDefault="00543ED0" w:rsidP="00797268">
            <w:pPr>
              <w:cnfStyle w:val="000000000000" w:firstRow="0" w:lastRow="0" w:firstColumn="0" w:lastColumn="0" w:oddVBand="0" w:evenVBand="0" w:oddHBand="0" w:evenHBand="0" w:firstRowFirstColumn="0" w:firstRowLastColumn="0" w:lastRowFirstColumn="0" w:lastRowLastColumn="0"/>
              <w:rPr>
                <w:lang w:bidi="fa-IR"/>
              </w:rPr>
            </w:pPr>
          </w:p>
        </w:tc>
        <w:tc>
          <w:tcPr>
            <w:tcW w:w="59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8DB3E2" w:themeFill="text2" w:themeFillTint="66"/>
          </w:tcPr>
          <w:p w:rsidR="00543ED0" w:rsidRPr="00531B1A" w:rsidRDefault="00543ED0" w:rsidP="00797268">
            <w:pPr>
              <w:cnfStyle w:val="000000000000" w:firstRow="0" w:lastRow="0" w:firstColumn="0" w:lastColumn="0" w:oddVBand="0" w:evenVBand="0" w:oddHBand="0" w:evenHBand="0" w:firstRowFirstColumn="0" w:firstRowLastColumn="0" w:lastRowFirstColumn="0" w:lastRowLastColumn="0"/>
              <w:rPr>
                <w:lang w:bidi="fa-IR"/>
              </w:rPr>
            </w:pPr>
          </w:p>
        </w:tc>
        <w:tc>
          <w:tcPr>
            <w:tcW w:w="57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rsidR="00543ED0" w:rsidRPr="00531B1A" w:rsidRDefault="00543ED0" w:rsidP="00797268">
            <w:pPr>
              <w:cnfStyle w:val="000000000000" w:firstRow="0" w:lastRow="0" w:firstColumn="0" w:lastColumn="0" w:oddVBand="0" w:evenVBand="0" w:oddHBand="0" w:evenHBand="0" w:firstRowFirstColumn="0" w:firstRowLastColumn="0" w:lastRowFirstColumn="0" w:lastRowLastColumn="0"/>
              <w:rPr>
                <w:lang w:bidi="fa-IR"/>
              </w:rPr>
            </w:pPr>
          </w:p>
        </w:tc>
        <w:tc>
          <w:tcPr>
            <w:tcW w:w="56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rsidR="00543ED0" w:rsidRPr="00531B1A" w:rsidRDefault="00543ED0" w:rsidP="00797268">
            <w:pPr>
              <w:cnfStyle w:val="000000000000" w:firstRow="0" w:lastRow="0" w:firstColumn="0" w:lastColumn="0" w:oddVBand="0" w:evenVBand="0" w:oddHBand="0" w:evenHBand="0" w:firstRowFirstColumn="0" w:firstRowLastColumn="0" w:lastRowFirstColumn="0" w:lastRowLastColumn="0"/>
              <w:rPr>
                <w:lang w:bidi="fa-IR"/>
              </w:rPr>
            </w:pPr>
          </w:p>
        </w:tc>
        <w:tc>
          <w:tcPr>
            <w:tcW w:w="61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rsidR="00543ED0" w:rsidRPr="00531B1A" w:rsidRDefault="00543ED0" w:rsidP="00797268">
            <w:pPr>
              <w:cnfStyle w:val="000000000000" w:firstRow="0" w:lastRow="0" w:firstColumn="0" w:lastColumn="0" w:oddVBand="0" w:evenVBand="0" w:oddHBand="0" w:evenHBand="0" w:firstRowFirstColumn="0" w:firstRowLastColumn="0" w:lastRowFirstColumn="0" w:lastRowLastColumn="0"/>
              <w:rPr>
                <w:lang w:bidi="fa-IR"/>
              </w:rPr>
            </w:pPr>
          </w:p>
        </w:tc>
        <w:tc>
          <w:tcPr>
            <w:tcW w:w="92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rsidR="00543ED0" w:rsidRPr="00531B1A" w:rsidRDefault="00543ED0" w:rsidP="00797268">
            <w:pPr>
              <w:cnfStyle w:val="000000000000" w:firstRow="0" w:lastRow="0" w:firstColumn="0" w:lastColumn="0" w:oddVBand="0" w:evenVBand="0" w:oddHBand="0" w:evenHBand="0" w:firstRowFirstColumn="0" w:firstRowLastColumn="0" w:lastRowFirstColumn="0" w:lastRowLastColumn="0"/>
              <w:rPr>
                <w:lang w:bidi="fa-IR"/>
              </w:rPr>
            </w:pPr>
          </w:p>
        </w:tc>
      </w:tr>
      <w:tr w:rsidR="00543ED0" w:rsidRPr="00531B1A" w:rsidTr="00543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 w:type="dxa"/>
          </w:tcPr>
          <w:p w:rsidR="00543ED0" w:rsidRDefault="00543ED0" w:rsidP="00797268">
            <w:pPr>
              <w:rPr>
                <w:b w:val="0"/>
                <w:bCs w:val="0"/>
                <w:lang w:bidi="fa-IR"/>
              </w:rPr>
            </w:pPr>
            <w:r>
              <w:rPr>
                <w:b w:val="0"/>
                <w:bCs w:val="0"/>
                <w:lang w:bidi="fa-IR"/>
              </w:rPr>
              <w:t>6</w:t>
            </w:r>
          </w:p>
        </w:tc>
        <w:tc>
          <w:tcPr>
            <w:tcW w:w="4245" w:type="dxa"/>
          </w:tcPr>
          <w:p w:rsidR="00543ED0" w:rsidRPr="00543ED0" w:rsidRDefault="00543ED0" w:rsidP="00543ED0">
            <w:pPr>
              <w:jc w:val="both"/>
              <w:cnfStyle w:val="000000100000" w:firstRow="0" w:lastRow="0" w:firstColumn="0" w:lastColumn="0" w:oddVBand="0" w:evenVBand="0" w:oddHBand="1" w:evenHBand="0" w:firstRowFirstColumn="0" w:firstRowLastColumn="0" w:lastRowFirstColumn="0" w:lastRowLastColumn="0"/>
              <w:rPr>
                <w:lang w:bidi="fa-IR"/>
              </w:rPr>
            </w:pPr>
            <w:r>
              <w:rPr>
                <w:lang w:bidi="fa-IR"/>
              </w:rPr>
              <w:t>Video Clip of success Stories 5 Clips (30 Seconds Each</w:t>
            </w:r>
          </w:p>
        </w:tc>
        <w:tc>
          <w:tcPr>
            <w:tcW w:w="536" w:type="dxa"/>
            <w:shd w:val="clear" w:color="auto" w:fill="auto"/>
          </w:tcPr>
          <w:p w:rsidR="00543ED0" w:rsidRPr="00531B1A" w:rsidRDefault="00543ED0" w:rsidP="00797268">
            <w:pPr>
              <w:cnfStyle w:val="000000100000" w:firstRow="0" w:lastRow="0" w:firstColumn="0" w:lastColumn="0" w:oddVBand="0" w:evenVBand="0" w:oddHBand="1" w:evenHBand="0" w:firstRowFirstColumn="0" w:firstRowLastColumn="0" w:lastRowFirstColumn="0" w:lastRowLastColumn="0"/>
              <w:rPr>
                <w:lang w:bidi="fa-IR"/>
              </w:rPr>
            </w:pPr>
          </w:p>
        </w:tc>
        <w:tc>
          <w:tcPr>
            <w:tcW w:w="651" w:type="dxa"/>
            <w:shd w:val="clear" w:color="auto" w:fill="auto"/>
          </w:tcPr>
          <w:p w:rsidR="00543ED0" w:rsidRPr="00531B1A" w:rsidRDefault="00543ED0" w:rsidP="00797268">
            <w:pPr>
              <w:cnfStyle w:val="000000100000" w:firstRow="0" w:lastRow="0" w:firstColumn="0" w:lastColumn="0" w:oddVBand="0" w:evenVBand="0" w:oddHBand="1" w:evenHBand="0" w:firstRowFirstColumn="0" w:firstRowLastColumn="0" w:lastRowFirstColumn="0" w:lastRowLastColumn="0"/>
              <w:rPr>
                <w:lang w:bidi="fa-IR"/>
              </w:rPr>
            </w:pPr>
          </w:p>
        </w:tc>
        <w:tc>
          <w:tcPr>
            <w:tcW w:w="566" w:type="dxa"/>
            <w:shd w:val="clear" w:color="auto" w:fill="auto"/>
          </w:tcPr>
          <w:p w:rsidR="00543ED0" w:rsidRPr="00531B1A" w:rsidRDefault="00543ED0" w:rsidP="00797268">
            <w:pPr>
              <w:cnfStyle w:val="000000100000" w:firstRow="0" w:lastRow="0" w:firstColumn="0" w:lastColumn="0" w:oddVBand="0" w:evenVBand="0" w:oddHBand="1" w:evenHBand="0" w:firstRowFirstColumn="0" w:firstRowLastColumn="0" w:lastRowFirstColumn="0" w:lastRowLastColumn="0"/>
              <w:rPr>
                <w:lang w:bidi="fa-IR"/>
              </w:rPr>
            </w:pPr>
          </w:p>
        </w:tc>
        <w:tc>
          <w:tcPr>
            <w:tcW w:w="556" w:type="dxa"/>
            <w:tcBorders>
              <w:right w:val="single" w:sz="4" w:space="0" w:color="4F81BD" w:themeColor="accent1"/>
            </w:tcBorders>
            <w:shd w:val="clear" w:color="auto" w:fill="auto"/>
          </w:tcPr>
          <w:p w:rsidR="00543ED0" w:rsidRPr="00531B1A" w:rsidRDefault="00543ED0" w:rsidP="00797268">
            <w:pPr>
              <w:cnfStyle w:val="000000100000" w:firstRow="0" w:lastRow="0" w:firstColumn="0" w:lastColumn="0" w:oddVBand="0" w:evenVBand="0" w:oddHBand="1" w:evenHBand="0" w:firstRowFirstColumn="0" w:firstRowLastColumn="0" w:lastRowFirstColumn="0" w:lastRowLastColumn="0"/>
              <w:rPr>
                <w:lang w:bidi="fa-IR"/>
              </w:rPr>
            </w:pPr>
          </w:p>
        </w:tc>
        <w:tc>
          <w:tcPr>
            <w:tcW w:w="59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8DB3E2" w:themeFill="text2" w:themeFillTint="66"/>
          </w:tcPr>
          <w:p w:rsidR="00543ED0" w:rsidRPr="00531B1A" w:rsidRDefault="00543ED0" w:rsidP="00797268">
            <w:pPr>
              <w:cnfStyle w:val="000000100000" w:firstRow="0" w:lastRow="0" w:firstColumn="0" w:lastColumn="0" w:oddVBand="0" w:evenVBand="0" w:oddHBand="1" w:evenHBand="0" w:firstRowFirstColumn="0" w:firstRowLastColumn="0" w:lastRowFirstColumn="0" w:lastRowLastColumn="0"/>
              <w:rPr>
                <w:lang w:bidi="fa-IR"/>
              </w:rPr>
            </w:pPr>
          </w:p>
        </w:tc>
        <w:tc>
          <w:tcPr>
            <w:tcW w:w="57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rsidR="00543ED0" w:rsidRPr="00531B1A" w:rsidRDefault="00543ED0" w:rsidP="00797268">
            <w:pPr>
              <w:cnfStyle w:val="000000100000" w:firstRow="0" w:lastRow="0" w:firstColumn="0" w:lastColumn="0" w:oddVBand="0" w:evenVBand="0" w:oddHBand="1" w:evenHBand="0" w:firstRowFirstColumn="0" w:firstRowLastColumn="0" w:lastRowFirstColumn="0" w:lastRowLastColumn="0"/>
              <w:rPr>
                <w:lang w:bidi="fa-IR"/>
              </w:rPr>
            </w:pPr>
          </w:p>
        </w:tc>
        <w:tc>
          <w:tcPr>
            <w:tcW w:w="56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rsidR="00543ED0" w:rsidRPr="00531B1A" w:rsidRDefault="00543ED0" w:rsidP="00797268">
            <w:pPr>
              <w:cnfStyle w:val="000000100000" w:firstRow="0" w:lastRow="0" w:firstColumn="0" w:lastColumn="0" w:oddVBand="0" w:evenVBand="0" w:oddHBand="1" w:evenHBand="0" w:firstRowFirstColumn="0" w:firstRowLastColumn="0" w:lastRowFirstColumn="0" w:lastRowLastColumn="0"/>
              <w:rPr>
                <w:lang w:bidi="fa-IR"/>
              </w:rPr>
            </w:pPr>
          </w:p>
        </w:tc>
        <w:tc>
          <w:tcPr>
            <w:tcW w:w="61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rsidR="00543ED0" w:rsidRPr="00531B1A" w:rsidRDefault="00543ED0" w:rsidP="00797268">
            <w:pPr>
              <w:cnfStyle w:val="000000100000" w:firstRow="0" w:lastRow="0" w:firstColumn="0" w:lastColumn="0" w:oddVBand="0" w:evenVBand="0" w:oddHBand="1" w:evenHBand="0" w:firstRowFirstColumn="0" w:firstRowLastColumn="0" w:lastRowFirstColumn="0" w:lastRowLastColumn="0"/>
              <w:rPr>
                <w:lang w:bidi="fa-IR"/>
              </w:rPr>
            </w:pPr>
          </w:p>
        </w:tc>
        <w:tc>
          <w:tcPr>
            <w:tcW w:w="92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rsidR="00543ED0" w:rsidRPr="00531B1A" w:rsidRDefault="00543ED0" w:rsidP="00797268">
            <w:pPr>
              <w:cnfStyle w:val="000000100000" w:firstRow="0" w:lastRow="0" w:firstColumn="0" w:lastColumn="0" w:oddVBand="0" w:evenVBand="0" w:oddHBand="1" w:evenHBand="0" w:firstRowFirstColumn="0" w:firstRowLastColumn="0" w:lastRowFirstColumn="0" w:lastRowLastColumn="0"/>
              <w:rPr>
                <w:lang w:bidi="fa-IR"/>
              </w:rPr>
            </w:pPr>
          </w:p>
        </w:tc>
      </w:tr>
      <w:tr w:rsidR="0064163A" w:rsidRPr="00531B1A" w:rsidTr="00797268">
        <w:tc>
          <w:tcPr>
            <w:cnfStyle w:val="001000000000" w:firstRow="0" w:lastRow="0" w:firstColumn="1" w:lastColumn="0" w:oddVBand="0" w:evenVBand="0" w:oddHBand="0" w:evenHBand="0" w:firstRowFirstColumn="0" w:firstRowLastColumn="0" w:lastRowFirstColumn="0" w:lastRowLastColumn="0"/>
            <w:tcW w:w="10170" w:type="dxa"/>
            <w:gridSpan w:val="11"/>
            <w:shd w:val="clear" w:color="auto" w:fill="0070C0"/>
          </w:tcPr>
          <w:p w:rsidR="0064163A" w:rsidRPr="00531B1A" w:rsidRDefault="0064163A" w:rsidP="000729A1">
            <w:pPr>
              <w:pStyle w:val="ListParagraph"/>
              <w:numPr>
                <w:ilvl w:val="0"/>
                <w:numId w:val="19"/>
              </w:numPr>
              <w:rPr>
                <w:b w:val="0"/>
                <w:bCs w:val="0"/>
                <w:i/>
                <w:iCs/>
                <w:color w:val="FFFFFF" w:themeColor="background1"/>
                <w:sz w:val="22"/>
                <w:szCs w:val="22"/>
                <w:lang w:bidi="fa-IR"/>
              </w:rPr>
            </w:pPr>
            <w:r w:rsidRPr="00531B1A">
              <w:rPr>
                <w:b w:val="0"/>
                <w:bCs w:val="0"/>
                <w:i/>
                <w:iCs/>
                <w:color w:val="FFFFFF" w:themeColor="background1"/>
                <w:sz w:val="22"/>
                <w:szCs w:val="22"/>
                <w:lang w:bidi="fa-IR"/>
              </w:rPr>
              <w:t>Social Media Campaign</w:t>
            </w:r>
          </w:p>
        </w:tc>
      </w:tr>
      <w:tr w:rsidR="00A76B32" w:rsidRPr="00531B1A" w:rsidTr="009B23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 w:type="dxa"/>
          </w:tcPr>
          <w:p w:rsidR="00A76B32" w:rsidRPr="00531B1A" w:rsidRDefault="00A76B32" w:rsidP="00322041">
            <w:pPr>
              <w:rPr>
                <w:b w:val="0"/>
                <w:bCs w:val="0"/>
                <w:sz w:val="22"/>
                <w:szCs w:val="22"/>
                <w:lang w:bidi="fa-IR"/>
              </w:rPr>
            </w:pPr>
            <w:r>
              <w:rPr>
                <w:b w:val="0"/>
                <w:bCs w:val="0"/>
                <w:sz w:val="22"/>
                <w:szCs w:val="22"/>
                <w:lang w:bidi="fa-IR"/>
              </w:rPr>
              <w:t>1</w:t>
            </w:r>
          </w:p>
        </w:tc>
        <w:tc>
          <w:tcPr>
            <w:tcW w:w="4245" w:type="dxa"/>
          </w:tcPr>
          <w:p w:rsidR="00A76B32" w:rsidRPr="00531B1A" w:rsidRDefault="00A76B32" w:rsidP="00322041">
            <w:pPr>
              <w:cnfStyle w:val="000000100000" w:firstRow="0" w:lastRow="0" w:firstColumn="0" w:lastColumn="0" w:oddVBand="0" w:evenVBand="0" w:oddHBand="1" w:evenHBand="0" w:firstRowFirstColumn="0" w:firstRowLastColumn="0" w:lastRowFirstColumn="0" w:lastRowLastColumn="0"/>
              <w:rPr>
                <w:sz w:val="22"/>
                <w:szCs w:val="22"/>
                <w:lang w:bidi="fa-IR"/>
              </w:rPr>
            </w:pPr>
            <w:r>
              <w:rPr>
                <w:sz w:val="22"/>
                <w:szCs w:val="22"/>
                <w:lang w:bidi="fa-IR"/>
              </w:rPr>
              <w:t>Purchase of promotional Spots for IIA pages</w:t>
            </w:r>
          </w:p>
        </w:tc>
        <w:tc>
          <w:tcPr>
            <w:tcW w:w="536" w:type="dxa"/>
            <w:shd w:val="clear" w:color="auto" w:fill="auto"/>
          </w:tcPr>
          <w:p w:rsidR="00A76B32" w:rsidRPr="00531B1A" w:rsidRDefault="00A76B32" w:rsidP="00322041">
            <w:pPr>
              <w:cnfStyle w:val="000000100000" w:firstRow="0" w:lastRow="0" w:firstColumn="0" w:lastColumn="0" w:oddVBand="0" w:evenVBand="0" w:oddHBand="1" w:evenHBand="0" w:firstRowFirstColumn="0" w:firstRowLastColumn="0" w:lastRowFirstColumn="0" w:lastRowLastColumn="0"/>
              <w:rPr>
                <w:sz w:val="22"/>
                <w:szCs w:val="22"/>
                <w:lang w:bidi="fa-IR"/>
              </w:rPr>
            </w:pPr>
          </w:p>
        </w:tc>
        <w:tc>
          <w:tcPr>
            <w:tcW w:w="651" w:type="dxa"/>
            <w:shd w:val="clear" w:color="auto" w:fill="auto"/>
          </w:tcPr>
          <w:p w:rsidR="00A76B32" w:rsidRPr="00531B1A" w:rsidRDefault="00A76B32" w:rsidP="00322041">
            <w:pPr>
              <w:cnfStyle w:val="000000100000" w:firstRow="0" w:lastRow="0" w:firstColumn="0" w:lastColumn="0" w:oddVBand="0" w:evenVBand="0" w:oddHBand="1" w:evenHBand="0" w:firstRowFirstColumn="0" w:firstRowLastColumn="0" w:lastRowFirstColumn="0" w:lastRowLastColumn="0"/>
              <w:rPr>
                <w:sz w:val="22"/>
                <w:szCs w:val="22"/>
                <w:lang w:bidi="fa-IR"/>
              </w:rPr>
            </w:pPr>
          </w:p>
        </w:tc>
        <w:tc>
          <w:tcPr>
            <w:tcW w:w="566" w:type="dxa"/>
            <w:tcBorders>
              <w:right w:val="single" w:sz="4" w:space="0" w:color="4F81BD" w:themeColor="accent1"/>
            </w:tcBorders>
            <w:shd w:val="clear" w:color="auto" w:fill="FFFFFF" w:themeFill="background1"/>
          </w:tcPr>
          <w:p w:rsidR="00A76B32" w:rsidRPr="00531B1A" w:rsidRDefault="00A76B32" w:rsidP="00322041">
            <w:pPr>
              <w:cnfStyle w:val="000000100000" w:firstRow="0" w:lastRow="0" w:firstColumn="0" w:lastColumn="0" w:oddVBand="0" w:evenVBand="0" w:oddHBand="1" w:evenHBand="0" w:firstRowFirstColumn="0" w:firstRowLastColumn="0" w:lastRowFirstColumn="0" w:lastRowLastColumn="0"/>
              <w:rPr>
                <w:sz w:val="22"/>
                <w:szCs w:val="22"/>
                <w:lang w:bidi="fa-IR"/>
              </w:rPr>
            </w:pPr>
          </w:p>
        </w:tc>
        <w:tc>
          <w:tcPr>
            <w:tcW w:w="55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tcPr>
          <w:p w:rsidR="00A76B32" w:rsidRPr="00531B1A" w:rsidRDefault="00A76B32" w:rsidP="00322041">
            <w:pPr>
              <w:cnfStyle w:val="000000100000" w:firstRow="0" w:lastRow="0" w:firstColumn="0" w:lastColumn="0" w:oddVBand="0" w:evenVBand="0" w:oddHBand="1" w:evenHBand="0" w:firstRowFirstColumn="0" w:firstRowLastColumn="0" w:lastRowFirstColumn="0" w:lastRowLastColumn="0"/>
              <w:rPr>
                <w:sz w:val="22"/>
                <w:szCs w:val="22"/>
                <w:lang w:bidi="fa-IR"/>
              </w:rPr>
            </w:pPr>
          </w:p>
        </w:tc>
        <w:tc>
          <w:tcPr>
            <w:tcW w:w="59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8DB3E2" w:themeFill="text2" w:themeFillTint="66"/>
          </w:tcPr>
          <w:p w:rsidR="00A76B32" w:rsidRPr="00531B1A" w:rsidRDefault="00A76B32" w:rsidP="00322041">
            <w:pPr>
              <w:cnfStyle w:val="000000100000" w:firstRow="0" w:lastRow="0" w:firstColumn="0" w:lastColumn="0" w:oddVBand="0" w:evenVBand="0" w:oddHBand="1" w:evenHBand="0" w:firstRowFirstColumn="0" w:firstRowLastColumn="0" w:lastRowFirstColumn="0" w:lastRowLastColumn="0"/>
              <w:rPr>
                <w:sz w:val="22"/>
                <w:szCs w:val="22"/>
                <w:lang w:bidi="fa-IR"/>
              </w:rPr>
            </w:pPr>
          </w:p>
        </w:tc>
        <w:tc>
          <w:tcPr>
            <w:tcW w:w="57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8DB3E2" w:themeFill="text2" w:themeFillTint="66"/>
          </w:tcPr>
          <w:p w:rsidR="00A76B32" w:rsidRPr="00531B1A" w:rsidRDefault="00A76B32" w:rsidP="00322041">
            <w:pPr>
              <w:cnfStyle w:val="000000100000" w:firstRow="0" w:lastRow="0" w:firstColumn="0" w:lastColumn="0" w:oddVBand="0" w:evenVBand="0" w:oddHBand="1" w:evenHBand="0" w:firstRowFirstColumn="0" w:firstRowLastColumn="0" w:lastRowFirstColumn="0" w:lastRowLastColumn="0"/>
              <w:rPr>
                <w:sz w:val="22"/>
                <w:szCs w:val="22"/>
                <w:lang w:bidi="fa-IR"/>
              </w:rPr>
            </w:pPr>
          </w:p>
        </w:tc>
        <w:tc>
          <w:tcPr>
            <w:tcW w:w="56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8DB3E2" w:themeFill="text2" w:themeFillTint="66"/>
          </w:tcPr>
          <w:p w:rsidR="00A76B32" w:rsidRPr="00531B1A" w:rsidRDefault="00A76B32" w:rsidP="00322041">
            <w:pPr>
              <w:cnfStyle w:val="000000100000" w:firstRow="0" w:lastRow="0" w:firstColumn="0" w:lastColumn="0" w:oddVBand="0" w:evenVBand="0" w:oddHBand="1" w:evenHBand="0" w:firstRowFirstColumn="0" w:firstRowLastColumn="0" w:lastRowFirstColumn="0" w:lastRowLastColumn="0"/>
              <w:rPr>
                <w:sz w:val="22"/>
                <w:szCs w:val="22"/>
                <w:lang w:bidi="fa-IR"/>
              </w:rPr>
            </w:pPr>
          </w:p>
        </w:tc>
        <w:tc>
          <w:tcPr>
            <w:tcW w:w="61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8DB3E2" w:themeFill="text2" w:themeFillTint="66"/>
          </w:tcPr>
          <w:p w:rsidR="00A76B32" w:rsidRPr="00531B1A" w:rsidRDefault="00A76B32" w:rsidP="00322041">
            <w:pPr>
              <w:cnfStyle w:val="000000100000" w:firstRow="0" w:lastRow="0" w:firstColumn="0" w:lastColumn="0" w:oddVBand="0" w:evenVBand="0" w:oddHBand="1" w:evenHBand="0" w:firstRowFirstColumn="0" w:firstRowLastColumn="0" w:lastRowFirstColumn="0" w:lastRowLastColumn="0"/>
              <w:rPr>
                <w:sz w:val="22"/>
                <w:szCs w:val="22"/>
                <w:lang w:bidi="fa-IR"/>
              </w:rPr>
            </w:pPr>
          </w:p>
        </w:tc>
        <w:tc>
          <w:tcPr>
            <w:tcW w:w="92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8DB3E2" w:themeFill="text2" w:themeFillTint="66"/>
          </w:tcPr>
          <w:p w:rsidR="00A76B32" w:rsidRPr="00531B1A" w:rsidRDefault="00A76B32" w:rsidP="00322041">
            <w:pPr>
              <w:cnfStyle w:val="000000100000" w:firstRow="0" w:lastRow="0" w:firstColumn="0" w:lastColumn="0" w:oddVBand="0" w:evenVBand="0" w:oddHBand="1" w:evenHBand="0" w:firstRowFirstColumn="0" w:firstRowLastColumn="0" w:lastRowFirstColumn="0" w:lastRowLastColumn="0"/>
              <w:rPr>
                <w:sz w:val="22"/>
                <w:szCs w:val="22"/>
                <w:lang w:bidi="fa-IR"/>
              </w:rPr>
            </w:pPr>
          </w:p>
        </w:tc>
      </w:tr>
      <w:tr w:rsidR="00A76B32" w:rsidRPr="00531B1A" w:rsidTr="00797268">
        <w:tc>
          <w:tcPr>
            <w:cnfStyle w:val="001000000000" w:firstRow="0" w:lastRow="0" w:firstColumn="1" w:lastColumn="0" w:oddVBand="0" w:evenVBand="0" w:oddHBand="0" w:evenHBand="0" w:firstRowFirstColumn="0" w:firstRowLastColumn="0" w:lastRowFirstColumn="0" w:lastRowLastColumn="0"/>
            <w:tcW w:w="10170" w:type="dxa"/>
            <w:gridSpan w:val="11"/>
            <w:shd w:val="clear" w:color="auto" w:fill="0070C0"/>
          </w:tcPr>
          <w:p w:rsidR="00A76B32" w:rsidRPr="009B2358" w:rsidRDefault="00A76B32" w:rsidP="000729A1">
            <w:pPr>
              <w:pStyle w:val="ListParagraph"/>
              <w:numPr>
                <w:ilvl w:val="0"/>
                <w:numId w:val="19"/>
              </w:numPr>
              <w:rPr>
                <w:b w:val="0"/>
                <w:bCs w:val="0"/>
                <w:i/>
                <w:iCs/>
                <w:color w:val="FFFFFF" w:themeColor="background1"/>
                <w:sz w:val="22"/>
                <w:szCs w:val="22"/>
                <w:lang w:bidi="fa-IR"/>
              </w:rPr>
            </w:pPr>
            <w:r w:rsidRPr="009B2358">
              <w:rPr>
                <w:b w:val="0"/>
                <w:bCs w:val="0"/>
                <w:i/>
                <w:iCs/>
                <w:color w:val="FFFFFF" w:themeColor="background1"/>
                <w:sz w:val="22"/>
                <w:szCs w:val="22"/>
                <w:lang w:bidi="fa-IR"/>
              </w:rPr>
              <w:t>Marketing Strategy</w:t>
            </w:r>
          </w:p>
        </w:tc>
      </w:tr>
      <w:tr w:rsidR="009B2358" w:rsidRPr="00531B1A" w:rsidTr="009B23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 w:type="dxa"/>
          </w:tcPr>
          <w:p w:rsidR="00A76B32" w:rsidRPr="00531B1A" w:rsidRDefault="00A76B32" w:rsidP="00322041">
            <w:pPr>
              <w:rPr>
                <w:b w:val="0"/>
                <w:bCs w:val="0"/>
                <w:sz w:val="22"/>
                <w:szCs w:val="22"/>
                <w:lang w:bidi="fa-IR"/>
              </w:rPr>
            </w:pPr>
            <w:r>
              <w:rPr>
                <w:b w:val="0"/>
                <w:bCs w:val="0"/>
                <w:sz w:val="22"/>
                <w:szCs w:val="22"/>
                <w:lang w:bidi="fa-IR"/>
              </w:rPr>
              <w:t>1</w:t>
            </w:r>
          </w:p>
        </w:tc>
        <w:tc>
          <w:tcPr>
            <w:tcW w:w="4245" w:type="dxa"/>
          </w:tcPr>
          <w:p w:rsidR="00A76B32" w:rsidRDefault="00490908" w:rsidP="00C533DB">
            <w:pPr>
              <w:cnfStyle w:val="000000100000" w:firstRow="0" w:lastRow="0" w:firstColumn="0" w:lastColumn="0" w:oddVBand="0" w:evenVBand="0" w:oddHBand="1" w:evenHBand="0" w:firstRowFirstColumn="0" w:firstRowLastColumn="0" w:lastRowFirstColumn="0" w:lastRowLastColumn="0"/>
              <w:rPr>
                <w:lang w:bidi="fa-IR"/>
              </w:rPr>
            </w:pPr>
            <w:r>
              <w:rPr>
                <w:lang w:bidi="fa-IR"/>
              </w:rPr>
              <w:t xml:space="preserve">Comprehensive 5 years, Step to Step Marketing Plan for Implementing, Operating &amp; </w:t>
            </w:r>
            <w:r w:rsidR="00C533DB">
              <w:rPr>
                <w:lang w:bidi="fa-IR"/>
              </w:rPr>
              <w:t>maintaining</w:t>
            </w:r>
            <w:r>
              <w:rPr>
                <w:lang w:bidi="fa-IR"/>
              </w:rPr>
              <w:t xml:space="preserve"> IIA Campaign</w:t>
            </w:r>
            <w:r w:rsidR="0045421E">
              <w:rPr>
                <w:lang w:bidi="fa-IR"/>
              </w:rPr>
              <w:t>.</w:t>
            </w:r>
          </w:p>
          <w:p w:rsidR="0045421E" w:rsidRDefault="0045421E" w:rsidP="0045421E">
            <w:pPr>
              <w:pStyle w:val="ListParagraph"/>
              <w:numPr>
                <w:ilvl w:val="0"/>
                <w:numId w:val="20"/>
              </w:numPr>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rsidR="0045421E" w:rsidRPr="00531B1A" w:rsidRDefault="003A2CC2" w:rsidP="0045421E">
            <w:pPr>
              <w:cnfStyle w:val="000000100000" w:firstRow="0" w:lastRow="0" w:firstColumn="0" w:lastColumn="0" w:oddVBand="0" w:evenVBand="0" w:oddHBand="1" w:evenHBand="0" w:firstRowFirstColumn="0" w:firstRowLastColumn="0" w:lastRowFirstColumn="0" w:lastRowLastColumn="0"/>
              <w:rPr>
                <w:sz w:val="22"/>
                <w:szCs w:val="22"/>
                <w:lang w:bidi="fa-IR"/>
              </w:rPr>
            </w:pPr>
            <w:r>
              <w:rPr>
                <w:rFonts w:cstheme="minorHAnsi"/>
                <w:color w:val="000000" w:themeColor="text1"/>
              </w:rPr>
              <w:t xml:space="preserve">One month </w:t>
            </w:r>
            <w:r w:rsidR="0045421E">
              <w:rPr>
                <w:rFonts w:cstheme="minorHAnsi"/>
                <w:color w:val="000000" w:themeColor="text1"/>
              </w:rPr>
              <w:t>Training for MoIC Employee How to Implement the Strategy (Operating &amp; Maintaining of Social Media, Usage &amp; Mainlining of Websites &amp; Mobile APP)</w:t>
            </w:r>
          </w:p>
        </w:tc>
        <w:tc>
          <w:tcPr>
            <w:tcW w:w="536" w:type="dxa"/>
            <w:shd w:val="clear" w:color="auto" w:fill="auto"/>
          </w:tcPr>
          <w:p w:rsidR="00A76B32" w:rsidRPr="00531B1A" w:rsidRDefault="00A76B32" w:rsidP="00322041">
            <w:pPr>
              <w:cnfStyle w:val="000000100000" w:firstRow="0" w:lastRow="0" w:firstColumn="0" w:lastColumn="0" w:oddVBand="0" w:evenVBand="0" w:oddHBand="1" w:evenHBand="0" w:firstRowFirstColumn="0" w:firstRowLastColumn="0" w:lastRowFirstColumn="0" w:lastRowLastColumn="0"/>
              <w:rPr>
                <w:sz w:val="22"/>
                <w:szCs w:val="22"/>
                <w:lang w:bidi="fa-IR"/>
              </w:rPr>
            </w:pPr>
          </w:p>
        </w:tc>
        <w:tc>
          <w:tcPr>
            <w:tcW w:w="651" w:type="dxa"/>
            <w:shd w:val="clear" w:color="auto" w:fill="auto"/>
          </w:tcPr>
          <w:p w:rsidR="00A76B32" w:rsidRPr="00531B1A" w:rsidRDefault="00A76B32" w:rsidP="00322041">
            <w:pPr>
              <w:cnfStyle w:val="000000100000" w:firstRow="0" w:lastRow="0" w:firstColumn="0" w:lastColumn="0" w:oddVBand="0" w:evenVBand="0" w:oddHBand="1" w:evenHBand="0" w:firstRowFirstColumn="0" w:firstRowLastColumn="0" w:lastRowFirstColumn="0" w:lastRowLastColumn="0"/>
              <w:rPr>
                <w:sz w:val="22"/>
                <w:szCs w:val="22"/>
                <w:lang w:bidi="fa-IR"/>
              </w:rPr>
            </w:pPr>
          </w:p>
        </w:tc>
        <w:tc>
          <w:tcPr>
            <w:tcW w:w="566" w:type="dxa"/>
            <w:tcBorders>
              <w:right w:val="single" w:sz="4" w:space="0" w:color="4F81BD" w:themeColor="accent1"/>
            </w:tcBorders>
            <w:shd w:val="clear" w:color="auto" w:fill="auto"/>
          </w:tcPr>
          <w:p w:rsidR="00A76B32" w:rsidRPr="00531B1A" w:rsidRDefault="00A76B32" w:rsidP="00322041">
            <w:pPr>
              <w:cnfStyle w:val="000000100000" w:firstRow="0" w:lastRow="0" w:firstColumn="0" w:lastColumn="0" w:oddVBand="0" w:evenVBand="0" w:oddHBand="1" w:evenHBand="0" w:firstRowFirstColumn="0" w:firstRowLastColumn="0" w:lastRowFirstColumn="0" w:lastRowLastColumn="0"/>
              <w:rPr>
                <w:sz w:val="22"/>
                <w:szCs w:val="22"/>
                <w:lang w:bidi="fa-IR"/>
              </w:rPr>
            </w:pPr>
          </w:p>
        </w:tc>
        <w:tc>
          <w:tcPr>
            <w:tcW w:w="55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rsidR="00A76B32" w:rsidRPr="00531B1A" w:rsidRDefault="00A76B32" w:rsidP="00322041">
            <w:pPr>
              <w:cnfStyle w:val="000000100000" w:firstRow="0" w:lastRow="0" w:firstColumn="0" w:lastColumn="0" w:oddVBand="0" w:evenVBand="0" w:oddHBand="1" w:evenHBand="0" w:firstRowFirstColumn="0" w:firstRowLastColumn="0" w:lastRowFirstColumn="0" w:lastRowLastColumn="0"/>
              <w:rPr>
                <w:sz w:val="22"/>
                <w:szCs w:val="22"/>
                <w:lang w:bidi="fa-IR"/>
              </w:rPr>
            </w:pPr>
          </w:p>
        </w:tc>
        <w:tc>
          <w:tcPr>
            <w:tcW w:w="59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8DB3E2" w:themeFill="text2" w:themeFillTint="66"/>
          </w:tcPr>
          <w:p w:rsidR="00A76B32" w:rsidRPr="00531B1A" w:rsidRDefault="00A76B32" w:rsidP="00322041">
            <w:pPr>
              <w:cnfStyle w:val="000000100000" w:firstRow="0" w:lastRow="0" w:firstColumn="0" w:lastColumn="0" w:oddVBand="0" w:evenVBand="0" w:oddHBand="1" w:evenHBand="0" w:firstRowFirstColumn="0" w:firstRowLastColumn="0" w:lastRowFirstColumn="0" w:lastRowLastColumn="0"/>
              <w:rPr>
                <w:sz w:val="22"/>
                <w:szCs w:val="22"/>
                <w:lang w:bidi="fa-IR"/>
              </w:rPr>
            </w:pPr>
          </w:p>
        </w:tc>
        <w:tc>
          <w:tcPr>
            <w:tcW w:w="57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8DB3E2" w:themeFill="text2" w:themeFillTint="66"/>
          </w:tcPr>
          <w:p w:rsidR="00A76B32" w:rsidRPr="00531B1A" w:rsidRDefault="00A76B32" w:rsidP="00322041">
            <w:pPr>
              <w:cnfStyle w:val="000000100000" w:firstRow="0" w:lastRow="0" w:firstColumn="0" w:lastColumn="0" w:oddVBand="0" w:evenVBand="0" w:oddHBand="1" w:evenHBand="0" w:firstRowFirstColumn="0" w:firstRowLastColumn="0" w:lastRowFirstColumn="0" w:lastRowLastColumn="0"/>
              <w:rPr>
                <w:sz w:val="22"/>
                <w:szCs w:val="22"/>
                <w:lang w:bidi="fa-IR"/>
              </w:rPr>
            </w:pPr>
          </w:p>
        </w:tc>
        <w:tc>
          <w:tcPr>
            <w:tcW w:w="56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rsidR="00A76B32" w:rsidRPr="00531B1A" w:rsidRDefault="00A76B32" w:rsidP="00322041">
            <w:pPr>
              <w:cnfStyle w:val="000000100000" w:firstRow="0" w:lastRow="0" w:firstColumn="0" w:lastColumn="0" w:oddVBand="0" w:evenVBand="0" w:oddHBand="1" w:evenHBand="0" w:firstRowFirstColumn="0" w:firstRowLastColumn="0" w:lastRowFirstColumn="0" w:lastRowLastColumn="0"/>
              <w:rPr>
                <w:sz w:val="22"/>
                <w:szCs w:val="22"/>
                <w:lang w:bidi="fa-IR"/>
              </w:rPr>
            </w:pPr>
          </w:p>
        </w:tc>
        <w:tc>
          <w:tcPr>
            <w:tcW w:w="61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rsidR="00A76B32" w:rsidRPr="00531B1A" w:rsidRDefault="00A76B32" w:rsidP="00322041">
            <w:pPr>
              <w:cnfStyle w:val="000000100000" w:firstRow="0" w:lastRow="0" w:firstColumn="0" w:lastColumn="0" w:oddVBand="0" w:evenVBand="0" w:oddHBand="1" w:evenHBand="0" w:firstRowFirstColumn="0" w:firstRowLastColumn="0" w:lastRowFirstColumn="0" w:lastRowLastColumn="0"/>
              <w:rPr>
                <w:sz w:val="22"/>
                <w:szCs w:val="22"/>
                <w:lang w:bidi="fa-IR"/>
              </w:rPr>
            </w:pPr>
          </w:p>
        </w:tc>
        <w:tc>
          <w:tcPr>
            <w:tcW w:w="92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rsidR="00A76B32" w:rsidRPr="00531B1A" w:rsidRDefault="00A76B32" w:rsidP="00322041">
            <w:pPr>
              <w:cnfStyle w:val="000000100000" w:firstRow="0" w:lastRow="0" w:firstColumn="0" w:lastColumn="0" w:oddVBand="0" w:evenVBand="0" w:oddHBand="1" w:evenHBand="0" w:firstRowFirstColumn="0" w:firstRowLastColumn="0" w:lastRowFirstColumn="0" w:lastRowLastColumn="0"/>
              <w:rPr>
                <w:sz w:val="22"/>
                <w:szCs w:val="22"/>
                <w:lang w:bidi="fa-IR"/>
              </w:rPr>
            </w:pPr>
          </w:p>
        </w:tc>
      </w:tr>
    </w:tbl>
    <w:p w:rsidR="00645600" w:rsidRPr="00991FEC" w:rsidRDefault="00645600" w:rsidP="0064163A">
      <w:pPr>
        <w:pStyle w:val="Heading"/>
        <w:spacing w:before="240"/>
      </w:pPr>
      <w:bookmarkStart w:id="0" w:name="_GoBack"/>
      <w:bookmarkEnd w:id="0"/>
      <w:r w:rsidRPr="00991FEC">
        <w:t xml:space="preserve">Language of the </w:t>
      </w:r>
      <w:r w:rsidR="004D1E89">
        <w:t>Assignment</w:t>
      </w:r>
      <w:r>
        <w:t>:</w:t>
      </w:r>
    </w:p>
    <w:p w:rsidR="00C07765" w:rsidRDefault="00893601" w:rsidP="00C07765">
      <w:pPr>
        <w:spacing w:after="160" w:line="259" w:lineRule="auto"/>
        <w:jc w:val="both"/>
        <w:rPr>
          <w:rFonts w:cstheme="majorBidi"/>
          <w:szCs w:val="24"/>
          <w:lang w:bidi="prs-AF"/>
        </w:rPr>
      </w:pPr>
      <w:r w:rsidRPr="00893601">
        <w:rPr>
          <w:rFonts w:cstheme="majorBidi"/>
          <w:szCs w:val="24"/>
          <w:lang w:bidi="prs-AF"/>
        </w:rPr>
        <w:t>The lang</w:t>
      </w:r>
      <w:bookmarkStart w:id="1" w:name="_Toc34694257"/>
      <w:r w:rsidR="00BF39F1">
        <w:rPr>
          <w:rFonts w:cstheme="majorBidi"/>
          <w:szCs w:val="24"/>
          <w:lang w:bidi="prs-AF"/>
        </w:rPr>
        <w:t xml:space="preserve">uage for performing of </w:t>
      </w:r>
      <w:r w:rsidR="00BF39F1">
        <w:rPr>
          <w:rFonts w:ascii="Cambria" w:hAnsi="Cambria"/>
          <w:b/>
          <w:bCs/>
          <w:sz w:val="24"/>
          <w:szCs w:val="24"/>
        </w:rPr>
        <w:t>The “</w:t>
      </w:r>
      <w:r w:rsidR="00BF39F1">
        <w:rPr>
          <w:rFonts w:ascii="Cambria" w:hAnsi="Cambria"/>
          <w:b/>
          <w:bCs/>
          <w:i/>
          <w:iCs/>
          <w:sz w:val="24"/>
          <w:szCs w:val="24"/>
        </w:rPr>
        <w:t xml:space="preserve">Invest in Afghanistan” (IIA) investment promotion Campaign </w:t>
      </w:r>
      <w:r w:rsidR="00BF39F1" w:rsidRPr="00BF39F1">
        <w:rPr>
          <w:rFonts w:ascii="Cambria" w:hAnsi="Cambria"/>
          <w:sz w:val="24"/>
          <w:szCs w:val="24"/>
        </w:rPr>
        <w:t>will be English as an international language.</w:t>
      </w:r>
      <w:r w:rsidR="00BF39F1">
        <w:rPr>
          <w:rFonts w:ascii="Cambria" w:hAnsi="Cambria"/>
          <w:b/>
          <w:bCs/>
          <w:i/>
          <w:iCs/>
          <w:sz w:val="24"/>
          <w:szCs w:val="24"/>
        </w:rPr>
        <w:t xml:space="preserve"> </w:t>
      </w:r>
    </w:p>
    <w:p w:rsidR="00645600" w:rsidRPr="00C07765" w:rsidRDefault="00645600" w:rsidP="00C07765">
      <w:pPr>
        <w:spacing w:after="160" w:line="259" w:lineRule="auto"/>
        <w:jc w:val="both"/>
        <w:rPr>
          <w:rFonts w:asciiTheme="majorBidi" w:hAnsiTheme="majorBidi" w:cstheme="majorBidi"/>
          <w:b/>
          <w:bCs/>
          <w:sz w:val="24"/>
          <w:szCs w:val="28"/>
          <w:lang w:bidi="prs-AF"/>
        </w:rPr>
      </w:pPr>
      <w:r w:rsidRPr="00C07765">
        <w:rPr>
          <w:rFonts w:asciiTheme="majorBidi" w:hAnsiTheme="majorBidi" w:cstheme="majorBidi"/>
          <w:b/>
          <w:bCs/>
          <w:sz w:val="24"/>
          <w:szCs w:val="24"/>
        </w:rPr>
        <w:t xml:space="preserve">Duration of the </w:t>
      </w:r>
      <w:r w:rsidR="004D1E89">
        <w:rPr>
          <w:rFonts w:asciiTheme="majorBidi" w:hAnsiTheme="majorBidi" w:cstheme="majorBidi"/>
          <w:b/>
          <w:bCs/>
          <w:sz w:val="24"/>
          <w:szCs w:val="24"/>
        </w:rPr>
        <w:t>Assignment</w:t>
      </w:r>
      <w:r w:rsidRPr="00C07765">
        <w:rPr>
          <w:rFonts w:asciiTheme="majorBidi" w:hAnsiTheme="majorBidi" w:cstheme="majorBidi"/>
          <w:b/>
          <w:bCs/>
          <w:sz w:val="24"/>
          <w:szCs w:val="24"/>
        </w:rPr>
        <w:t>:</w:t>
      </w:r>
      <w:bookmarkEnd w:id="1"/>
    </w:p>
    <w:p w:rsidR="00155382" w:rsidRPr="00B5658A" w:rsidRDefault="00645600" w:rsidP="00B5658A">
      <w:pPr>
        <w:jc w:val="both"/>
        <w:rPr>
          <w:rFonts w:cstheme="minorHAnsi"/>
        </w:rPr>
      </w:pPr>
      <w:r w:rsidRPr="00BB28F1">
        <w:rPr>
          <w:rFonts w:cstheme="minorHAnsi"/>
        </w:rPr>
        <w:t xml:space="preserve">The </w:t>
      </w:r>
      <w:r w:rsidR="00054E4B">
        <w:rPr>
          <w:rFonts w:cstheme="minorHAnsi"/>
        </w:rPr>
        <w:t xml:space="preserve">Duration for completing this project is </w:t>
      </w:r>
      <w:r w:rsidRPr="00BB28F1">
        <w:rPr>
          <w:rFonts w:cstheme="minorHAnsi"/>
          <w:b/>
          <w:bCs/>
        </w:rPr>
        <w:t>(</w:t>
      </w:r>
      <w:r w:rsidR="00644DEA">
        <w:rPr>
          <w:rFonts w:cstheme="minorHAnsi"/>
          <w:b/>
          <w:bCs/>
        </w:rPr>
        <w:t>3</w:t>
      </w:r>
      <w:r w:rsidRPr="00BB28F1">
        <w:rPr>
          <w:rFonts w:cstheme="minorHAnsi"/>
          <w:b/>
          <w:bCs/>
        </w:rPr>
        <w:t>)</w:t>
      </w:r>
      <w:r w:rsidR="00C533DB">
        <w:rPr>
          <w:rFonts w:cstheme="minorHAnsi"/>
          <w:b/>
          <w:bCs/>
        </w:rPr>
        <w:t xml:space="preserve"> </w:t>
      </w:r>
      <w:r w:rsidR="00054E4B">
        <w:rPr>
          <w:rFonts w:cstheme="minorHAnsi"/>
          <w:b/>
          <w:bCs/>
        </w:rPr>
        <w:t xml:space="preserve">calendar </w:t>
      </w:r>
      <w:r w:rsidR="00C533DB">
        <w:rPr>
          <w:rFonts w:cstheme="minorHAnsi"/>
          <w:b/>
          <w:bCs/>
        </w:rPr>
        <w:t>months</w:t>
      </w:r>
      <w:r w:rsidR="00054E4B">
        <w:rPr>
          <w:rFonts w:cstheme="minorHAnsi"/>
        </w:rPr>
        <w:t xml:space="preserve">, </w:t>
      </w:r>
      <w:r w:rsidRPr="00BB28F1">
        <w:rPr>
          <w:rFonts w:cstheme="minorHAnsi"/>
        </w:rPr>
        <w:t>from sign of the contract.</w:t>
      </w:r>
      <w:r w:rsidR="00BA35F0">
        <w:rPr>
          <w:rFonts w:cstheme="minorHAnsi"/>
        </w:rPr>
        <w:t xml:space="preserve"> The </w:t>
      </w:r>
      <w:r w:rsidR="00C07765">
        <w:rPr>
          <w:rFonts w:cstheme="minorHAnsi"/>
        </w:rPr>
        <w:t xml:space="preserve">(1) </w:t>
      </w:r>
      <w:r w:rsidR="00054E4B">
        <w:rPr>
          <w:rFonts w:cstheme="minorHAnsi"/>
        </w:rPr>
        <w:t xml:space="preserve">Training MoIC Employees how to Implement Marketing Strategy for Operating &amp; Maintaining IIA Campaign </w:t>
      </w:r>
      <w:r w:rsidR="00C07765">
        <w:rPr>
          <w:rFonts w:cstheme="minorHAnsi"/>
        </w:rPr>
        <w:t xml:space="preserve">will take additional </w:t>
      </w:r>
      <w:r w:rsidR="00054E4B">
        <w:rPr>
          <w:rFonts w:cstheme="minorHAnsi"/>
        </w:rPr>
        <w:t>1</w:t>
      </w:r>
      <w:r w:rsidR="00C07765">
        <w:rPr>
          <w:rFonts w:cstheme="minorHAnsi"/>
        </w:rPr>
        <w:t xml:space="preserve"> month</w:t>
      </w:r>
      <w:r w:rsidR="00B5658A">
        <w:rPr>
          <w:rFonts w:cstheme="minorHAnsi"/>
        </w:rPr>
        <w:t>.</w:t>
      </w:r>
    </w:p>
    <w:sectPr w:rsidR="00155382" w:rsidRPr="00B5658A" w:rsidSect="009F204D">
      <w:headerReference w:type="default" r:id="rId15"/>
      <w:footerReference w:type="default" r:id="rId16"/>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2D7F" w:rsidRDefault="00B92D7F" w:rsidP="00AC3003">
      <w:pPr>
        <w:spacing w:after="0" w:line="240" w:lineRule="auto"/>
      </w:pPr>
      <w:r>
        <w:separator/>
      </w:r>
    </w:p>
  </w:endnote>
  <w:endnote w:type="continuationSeparator" w:id="0">
    <w:p w:rsidR="00B92D7F" w:rsidRDefault="00B92D7F" w:rsidP="00AC3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GEMH+Arial">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D45" w:rsidRDefault="00017D45" w:rsidP="00755387">
    <w:pPr>
      <w:pStyle w:val="Footer"/>
      <w:jc w:val="center"/>
    </w:pPr>
  </w:p>
  <w:p w:rsidR="00017D45" w:rsidRDefault="00017D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2D7F" w:rsidRDefault="00B92D7F" w:rsidP="00AC3003">
      <w:pPr>
        <w:spacing w:after="0" w:line="240" w:lineRule="auto"/>
      </w:pPr>
      <w:r>
        <w:separator/>
      </w:r>
    </w:p>
  </w:footnote>
  <w:footnote w:type="continuationSeparator" w:id="0">
    <w:p w:rsidR="00B92D7F" w:rsidRDefault="00B92D7F" w:rsidP="00AC30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D45" w:rsidRPr="005A675D" w:rsidRDefault="00017D45" w:rsidP="00842C15">
    <w:pPr>
      <w:pStyle w:val="Header"/>
      <w:pBdr>
        <w:bottom w:val="double" w:sz="6" w:space="1" w:color="auto"/>
      </w:pBdr>
      <w:tabs>
        <w:tab w:val="left" w:pos="5940"/>
      </w:tabs>
      <w:rPr>
        <w:rFonts w:cs="B Nazanin"/>
        <w:sz w:val="24"/>
        <w:szCs w:val="24"/>
      </w:rPr>
    </w:pPr>
    <w:r w:rsidRPr="005A675D">
      <w:rPr>
        <w:rFonts w:cs="B Nazanin"/>
        <w:sz w:val="24"/>
        <w:szCs w:val="24"/>
      </w:rPr>
      <w:t xml:space="preserve">National procurement Authority </w:t>
    </w:r>
    <w:r>
      <w:rPr>
        <w:rFonts w:cs="B Nazanin"/>
        <w:sz w:val="24"/>
        <w:szCs w:val="24"/>
      </w:rPr>
      <w:t>– Standard Terms of Reference (ToR) Form</w:t>
    </w:r>
  </w:p>
  <w:p w:rsidR="00017D45" w:rsidRDefault="00017D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8C15E4"/>
    <w:multiLevelType w:val="hybridMultilevel"/>
    <w:tmpl w:val="165037E6"/>
    <w:lvl w:ilvl="0" w:tplc="BDA60D4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D52A1F"/>
    <w:multiLevelType w:val="hybridMultilevel"/>
    <w:tmpl w:val="1C96ED74"/>
    <w:lvl w:ilvl="0" w:tplc="8272D986">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FB533F"/>
    <w:multiLevelType w:val="hybridMultilevel"/>
    <w:tmpl w:val="9DD0DFD6"/>
    <w:lvl w:ilvl="0" w:tplc="BDA60D4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290A51"/>
    <w:multiLevelType w:val="hybridMultilevel"/>
    <w:tmpl w:val="CE2AA86E"/>
    <w:lvl w:ilvl="0" w:tplc="9170E6B0">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E000D8"/>
    <w:multiLevelType w:val="hybridMultilevel"/>
    <w:tmpl w:val="0DBAF590"/>
    <w:lvl w:ilvl="0" w:tplc="BDA60D4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D04D09"/>
    <w:multiLevelType w:val="hybridMultilevel"/>
    <w:tmpl w:val="A9627DE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F745BAF"/>
    <w:multiLevelType w:val="hybridMultilevel"/>
    <w:tmpl w:val="36363D2A"/>
    <w:lvl w:ilvl="0" w:tplc="9170E6B0">
      <w:start w:val="1"/>
      <w:numFmt w:val="decimal"/>
      <w:lvlText w:val="%1."/>
      <w:lvlJc w:val="left"/>
      <w:pPr>
        <w:ind w:left="720" w:hanging="360"/>
      </w:pPr>
      <w:rPr>
        <w:b w:val="0"/>
        <w:bCs w:val="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C74BCD"/>
    <w:multiLevelType w:val="hybridMultilevel"/>
    <w:tmpl w:val="572459D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3C1BC8"/>
    <w:multiLevelType w:val="hybridMultilevel"/>
    <w:tmpl w:val="DBDC209C"/>
    <w:lvl w:ilvl="0" w:tplc="BDA60D4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A558C5"/>
    <w:multiLevelType w:val="hybridMultilevel"/>
    <w:tmpl w:val="35487EA0"/>
    <w:lvl w:ilvl="0" w:tplc="BDA60D48">
      <w:numFmt w:val="bullet"/>
      <w:lvlText w:val="-"/>
      <w:lvlJc w:val="left"/>
      <w:pPr>
        <w:ind w:left="770" w:hanging="360"/>
      </w:pPr>
      <w:rPr>
        <w:rFonts w:ascii="Calibri" w:eastAsiaTheme="minorHAnsi" w:hAnsi="Calibri" w:cs="Calibri"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
    <w:nsid w:val="33126C24"/>
    <w:multiLevelType w:val="hybridMultilevel"/>
    <w:tmpl w:val="F72271A0"/>
    <w:lvl w:ilvl="0" w:tplc="BDA60D4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293B06"/>
    <w:multiLevelType w:val="hybridMultilevel"/>
    <w:tmpl w:val="1D441B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C004D0"/>
    <w:multiLevelType w:val="hybridMultilevel"/>
    <w:tmpl w:val="4A7CE3FA"/>
    <w:lvl w:ilvl="0" w:tplc="288A7E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E9B632B"/>
    <w:multiLevelType w:val="hybridMultilevel"/>
    <w:tmpl w:val="1C96ED74"/>
    <w:lvl w:ilvl="0" w:tplc="8272D986">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0406F3"/>
    <w:multiLevelType w:val="hybridMultilevel"/>
    <w:tmpl w:val="8D2403EE"/>
    <w:lvl w:ilvl="0" w:tplc="BDA60D4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E778C7"/>
    <w:multiLevelType w:val="hybridMultilevel"/>
    <w:tmpl w:val="556ECC58"/>
    <w:lvl w:ilvl="0" w:tplc="BDA60D48">
      <w:numFmt w:val="bullet"/>
      <w:lvlText w:val="-"/>
      <w:lvlJc w:val="left"/>
      <w:pPr>
        <w:ind w:left="770" w:hanging="360"/>
      </w:pPr>
      <w:rPr>
        <w:rFonts w:ascii="Calibri" w:eastAsiaTheme="minorHAnsi" w:hAnsi="Calibri" w:cs="Calibri"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6">
    <w:nsid w:val="676F6A62"/>
    <w:multiLevelType w:val="hybridMultilevel"/>
    <w:tmpl w:val="FB80EC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7E16CB8"/>
    <w:multiLevelType w:val="hybridMultilevel"/>
    <w:tmpl w:val="22A8D41A"/>
    <w:lvl w:ilvl="0" w:tplc="A50AE8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8F0FBE"/>
    <w:multiLevelType w:val="hybridMultilevel"/>
    <w:tmpl w:val="4306C88E"/>
    <w:lvl w:ilvl="0" w:tplc="BDA60D4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9275B76"/>
    <w:multiLevelType w:val="hybridMultilevel"/>
    <w:tmpl w:val="081EAB36"/>
    <w:lvl w:ilvl="0" w:tplc="BDA60D4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00B2B84"/>
    <w:multiLevelType w:val="hybridMultilevel"/>
    <w:tmpl w:val="2EC6E1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B6C3FAB"/>
    <w:multiLevelType w:val="hybridMultilevel"/>
    <w:tmpl w:val="9308341A"/>
    <w:lvl w:ilvl="0" w:tplc="BDA60D4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BF06843"/>
    <w:multiLevelType w:val="hybridMultilevel"/>
    <w:tmpl w:val="207CB61C"/>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21"/>
  </w:num>
  <w:num w:numId="3">
    <w:abstractNumId w:val="14"/>
  </w:num>
  <w:num w:numId="4">
    <w:abstractNumId w:val="18"/>
  </w:num>
  <w:num w:numId="5">
    <w:abstractNumId w:val="8"/>
  </w:num>
  <w:num w:numId="6">
    <w:abstractNumId w:val="10"/>
  </w:num>
  <w:num w:numId="7">
    <w:abstractNumId w:val="0"/>
  </w:num>
  <w:num w:numId="8">
    <w:abstractNumId w:val="9"/>
  </w:num>
  <w:num w:numId="9">
    <w:abstractNumId w:val="15"/>
  </w:num>
  <w:num w:numId="10">
    <w:abstractNumId w:val="11"/>
  </w:num>
  <w:num w:numId="11">
    <w:abstractNumId w:val="7"/>
  </w:num>
  <w:num w:numId="12">
    <w:abstractNumId w:val="20"/>
  </w:num>
  <w:num w:numId="13">
    <w:abstractNumId w:val="16"/>
  </w:num>
  <w:num w:numId="14">
    <w:abstractNumId w:val="12"/>
  </w:num>
  <w:num w:numId="15">
    <w:abstractNumId w:val="3"/>
  </w:num>
  <w:num w:numId="16">
    <w:abstractNumId w:val="1"/>
  </w:num>
  <w:num w:numId="17">
    <w:abstractNumId w:val="22"/>
  </w:num>
  <w:num w:numId="18">
    <w:abstractNumId w:val="6"/>
  </w:num>
  <w:num w:numId="19">
    <w:abstractNumId w:val="5"/>
  </w:num>
  <w:num w:numId="20">
    <w:abstractNumId w:val="2"/>
  </w:num>
  <w:num w:numId="21">
    <w:abstractNumId w:val="13"/>
  </w:num>
  <w:num w:numId="22">
    <w:abstractNumId w:val="4"/>
  </w:num>
  <w:num w:numId="23">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F51"/>
    <w:rsid w:val="00012D18"/>
    <w:rsid w:val="000131B9"/>
    <w:rsid w:val="0001323E"/>
    <w:rsid w:val="00014F39"/>
    <w:rsid w:val="000174A0"/>
    <w:rsid w:val="00017D45"/>
    <w:rsid w:val="0002179E"/>
    <w:rsid w:val="000361E6"/>
    <w:rsid w:val="00041863"/>
    <w:rsid w:val="00054E4B"/>
    <w:rsid w:val="00057403"/>
    <w:rsid w:val="00070779"/>
    <w:rsid w:val="000710C8"/>
    <w:rsid w:val="00071C68"/>
    <w:rsid w:val="000729A1"/>
    <w:rsid w:val="00074A3A"/>
    <w:rsid w:val="0007595B"/>
    <w:rsid w:val="0009699A"/>
    <w:rsid w:val="000A1452"/>
    <w:rsid w:val="000A2260"/>
    <w:rsid w:val="000A5BDD"/>
    <w:rsid w:val="000D0229"/>
    <w:rsid w:val="000F1575"/>
    <w:rsid w:val="00101D49"/>
    <w:rsid w:val="00105D2A"/>
    <w:rsid w:val="00117602"/>
    <w:rsid w:val="00143763"/>
    <w:rsid w:val="0015164F"/>
    <w:rsid w:val="00155382"/>
    <w:rsid w:val="00166DAA"/>
    <w:rsid w:val="00171318"/>
    <w:rsid w:val="00177B6C"/>
    <w:rsid w:val="001A1AB1"/>
    <w:rsid w:val="001A3A17"/>
    <w:rsid w:val="001B1539"/>
    <w:rsid w:val="001B2261"/>
    <w:rsid w:val="001B270E"/>
    <w:rsid w:val="001B78AC"/>
    <w:rsid w:val="001C39EA"/>
    <w:rsid w:val="001D1051"/>
    <w:rsid w:val="001D3001"/>
    <w:rsid w:val="001E51C7"/>
    <w:rsid w:val="001F6915"/>
    <w:rsid w:val="00234EF1"/>
    <w:rsid w:val="00236537"/>
    <w:rsid w:val="00237F72"/>
    <w:rsid w:val="002413F0"/>
    <w:rsid w:val="002465A3"/>
    <w:rsid w:val="002507E3"/>
    <w:rsid w:val="002823B1"/>
    <w:rsid w:val="002912A9"/>
    <w:rsid w:val="002C412F"/>
    <w:rsid w:val="002F116E"/>
    <w:rsid w:val="002F6578"/>
    <w:rsid w:val="003043EE"/>
    <w:rsid w:val="00322B1F"/>
    <w:rsid w:val="00324FDC"/>
    <w:rsid w:val="003270EE"/>
    <w:rsid w:val="00331C66"/>
    <w:rsid w:val="0033585E"/>
    <w:rsid w:val="0034238A"/>
    <w:rsid w:val="0034348C"/>
    <w:rsid w:val="003434CC"/>
    <w:rsid w:val="00346704"/>
    <w:rsid w:val="003553A8"/>
    <w:rsid w:val="0035575E"/>
    <w:rsid w:val="0036120F"/>
    <w:rsid w:val="00363069"/>
    <w:rsid w:val="00390EA3"/>
    <w:rsid w:val="003A12A3"/>
    <w:rsid w:val="003A2CC2"/>
    <w:rsid w:val="003A612A"/>
    <w:rsid w:val="003A6885"/>
    <w:rsid w:val="003A6F69"/>
    <w:rsid w:val="003B1B12"/>
    <w:rsid w:val="003B4EF1"/>
    <w:rsid w:val="003C59EF"/>
    <w:rsid w:val="003D4C0E"/>
    <w:rsid w:val="003D5A66"/>
    <w:rsid w:val="003E1D83"/>
    <w:rsid w:val="003F60BA"/>
    <w:rsid w:val="00403455"/>
    <w:rsid w:val="00406C84"/>
    <w:rsid w:val="00410125"/>
    <w:rsid w:val="00433DD2"/>
    <w:rsid w:val="0045421E"/>
    <w:rsid w:val="004704C4"/>
    <w:rsid w:val="00471CD6"/>
    <w:rsid w:val="00473047"/>
    <w:rsid w:val="00475D17"/>
    <w:rsid w:val="00490908"/>
    <w:rsid w:val="0049444C"/>
    <w:rsid w:val="00495A12"/>
    <w:rsid w:val="004A42B0"/>
    <w:rsid w:val="004C4325"/>
    <w:rsid w:val="004D1E89"/>
    <w:rsid w:val="004E0950"/>
    <w:rsid w:val="004E7140"/>
    <w:rsid w:val="004E76B2"/>
    <w:rsid w:val="0050421B"/>
    <w:rsid w:val="005138BE"/>
    <w:rsid w:val="00515109"/>
    <w:rsid w:val="00525AAF"/>
    <w:rsid w:val="00541E2D"/>
    <w:rsid w:val="00542B90"/>
    <w:rsid w:val="00543ED0"/>
    <w:rsid w:val="00554C78"/>
    <w:rsid w:val="00565206"/>
    <w:rsid w:val="00575FCD"/>
    <w:rsid w:val="00592226"/>
    <w:rsid w:val="00594BFD"/>
    <w:rsid w:val="005A675D"/>
    <w:rsid w:val="005A67FF"/>
    <w:rsid w:val="005B438C"/>
    <w:rsid w:val="005C170B"/>
    <w:rsid w:val="005C6E53"/>
    <w:rsid w:val="006034A8"/>
    <w:rsid w:val="00604BBB"/>
    <w:rsid w:val="006255C0"/>
    <w:rsid w:val="00640EEF"/>
    <w:rsid w:val="00641448"/>
    <w:rsid w:val="0064163A"/>
    <w:rsid w:val="006437CE"/>
    <w:rsid w:val="00644DEA"/>
    <w:rsid w:val="00645600"/>
    <w:rsid w:val="0065745D"/>
    <w:rsid w:val="0067291B"/>
    <w:rsid w:val="00680343"/>
    <w:rsid w:val="006A146A"/>
    <w:rsid w:val="006A1669"/>
    <w:rsid w:val="006A2B0F"/>
    <w:rsid w:val="006A3471"/>
    <w:rsid w:val="006A5F90"/>
    <w:rsid w:val="006A61E3"/>
    <w:rsid w:val="006A7AA2"/>
    <w:rsid w:val="006B5A7D"/>
    <w:rsid w:val="006C0D6E"/>
    <w:rsid w:val="006D6509"/>
    <w:rsid w:val="006D70E3"/>
    <w:rsid w:val="006E7CE4"/>
    <w:rsid w:val="00700565"/>
    <w:rsid w:val="00712CBB"/>
    <w:rsid w:val="00721017"/>
    <w:rsid w:val="00726CC3"/>
    <w:rsid w:val="00730809"/>
    <w:rsid w:val="00740C77"/>
    <w:rsid w:val="007510FE"/>
    <w:rsid w:val="00755387"/>
    <w:rsid w:val="00762F51"/>
    <w:rsid w:val="007874A4"/>
    <w:rsid w:val="00792C01"/>
    <w:rsid w:val="00797BEA"/>
    <w:rsid w:val="007C21FC"/>
    <w:rsid w:val="007D2186"/>
    <w:rsid w:val="007D5395"/>
    <w:rsid w:val="007E576E"/>
    <w:rsid w:val="007E5AB5"/>
    <w:rsid w:val="00806925"/>
    <w:rsid w:val="00816AB0"/>
    <w:rsid w:val="0082142F"/>
    <w:rsid w:val="00822F75"/>
    <w:rsid w:val="00825E6F"/>
    <w:rsid w:val="00835809"/>
    <w:rsid w:val="00842C15"/>
    <w:rsid w:val="00847208"/>
    <w:rsid w:val="008472BC"/>
    <w:rsid w:val="008542B4"/>
    <w:rsid w:val="00855538"/>
    <w:rsid w:val="00873C35"/>
    <w:rsid w:val="00880E3D"/>
    <w:rsid w:val="00885DAA"/>
    <w:rsid w:val="008900A9"/>
    <w:rsid w:val="00893601"/>
    <w:rsid w:val="00894FC5"/>
    <w:rsid w:val="008A0026"/>
    <w:rsid w:val="008A1DA7"/>
    <w:rsid w:val="008B1254"/>
    <w:rsid w:val="008C55D9"/>
    <w:rsid w:val="008C64D7"/>
    <w:rsid w:val="008E4934"/>
    <w:rsid w:val="008F4D26"/>
    <w:rsid w:val="00911CCA"/>
    <w:rsid w:val="009142E2"/>
    <w:rsid w:val="00924C82"/>
    <w:rsid w:val="0093708C"/>
    <w:rsid w:val="00947F5E"/>
    <w:rsid w:val="0097532A"/>
    <w:rsid w:val="009821C8"/>
    <w:rsid w:val="00983F10"/>
    <w:rsid w:val="00986602"/>
    <w:rsid w:val="009B2358"/>
    <w:rsid w:val="009B40F4"/>
    <w:rsid w:val="009C5878"/>
    <w:rsid w:val="009D250B"/>
    <w:rsid w:val="009E3E5E"/>
    <w:rsid w:val="009E5C68"/>
    <w:rsid w:val="009F204D"/>
    <w:rsid w:val="009F207B"/>
    <w:rsid w:val="009F60B9"/>
    <w:rsid w:val="00A060C0"/>
    <w:rsid w:val="00A32629"/>
    <w:rsid w:val="00A43448"/>
    <w:rsid w:val="00A76B32"/>
    <w:rsid w:val="00A879D2"/>
    <w:rsid w:val="00AB4F26"/>
    <w:rsid w:val="00AC3003"/>
    <w:rsid w:val="00AC462D"/>
    <w:rsid w:val="00AE659C"/>
    <w:rsid w:val="00AF2F74"/>
    <w:rsid w:val="00AF6933"/>
    <w:rsid w:val="00B06CC5"/>
    <w:rsid w:val="00B21DA4"/>
    <w:rsid w:val="00B22ECA"/>
    <w:rsid w:val="00B52F37"/>
    <w:rsid w:val="00B530AE"/>
    <w:rsid w:val="00B53738"/>
    <w:rsid w:val="00B543C4"/>
    <w:rsid w:val="00B55B3A"/>
    <w:rsid w:val="00B562B0"/>
    <w:rsid w:val="00B5658A"/>
    <w:rsid w:val="00B56A04"/>
    <w:rsid w:val="00B63330"/>
    <w:rsid w:val="00B73BA3"/>
    <w:rsid w:val="00B83EBD"/>
    <w:rsid w:val="00B8510B"/>
    <w:rsid w:val="00B9224D"/>
    <w:rsid w:val="00B92D7F"/>
    <w:rsid w:val="00B96CD9"/>
    <w:rsid w:val="00BA2C6F"/>
    <w:rsid w:val="00BA35F0"/>
    <w:rsid w:val="00BA6D93"/>
    <w:rsid w:val="00BB28F1"/>
    <w:rsid w:val="00BB2D8F"/>
    <w:rsid w:val="00BB5DAD"/>
    <w:rsid w:val="00BC28A1"/>
    <w:rsid w:val="00BF39F1"/>
    <w:rsid w:val="00C07765"/>
    <w:rsid w:val="00C079D9"/>
    <w:rsid w:val="00C226D1"/>
    <w:rsid w:val="00C347FF"/>
    <w:rsid w:val="00C46297"/>
    <w:rsid w:val="00C51DEB"/>
    <w:rsid w:val="00C533DB"/>
    <w:rsid w:val="00C6500C"/>
    <w:rsid w:val="00C67B89"/>
    <w:rsid w:val="00C848D8"/>
    <w:rsid w:val="00CB67AD"/>
    <w:rsid w:val="00CC7A17"/>
    <w:rsid w:val="00CD38C6"/>
    <w:rsid w:val="00CE4F0E"/>
    <w:rsid w:val="00CE59C7"/>
    <w:rsid w:val="00CE6F27"/>
    <w:rsid w:val="00CF0976"/>
    <w:rsid w:val="00CF66F3"/>
    <w:rsid w:val="00D15D77"/>
    <w:rsid w:val="00D23A2A"/>
    <w:rsid w:val="00D27C5A"/>
    <w:rsid w:val="00D367B0"/>
    <w:rsid w:val="00D54E24"/>
    <w:rsid w:val="00D56519"/>
    <w:rsid w:val="00D709E6"/>
    <w:rsid w:val="00D7394B"/>
    <w:rsid w:val="00D74C2E"/>
    <w:rsid w:val="00D81EC2"/>
    <w:rsid w:val="00D823AA"/>
    <w:rsid w:val="00D82DF5"/>
    <w:rsid w:val="00D85636"/>
    <w:rsid w:val="00D90711"/>
    <w:rsid w:val="00DA5FCD"/>
    <w:rsid w:val="00DB49AA"/>
    <w:rsid w:val="00DC242B"/>
    <w:rsid w:val="00DE60E3"/>
    <w:rsid w:val="00E010BD"/>
    <w:rsid w:val="00E01386"/>
    <w:rsid w:val="00E01DDE"/>
    <w:rsid w:val="00E02C1B"/>
    <w:rsid w:val="00E07770"/>
    <w:rsid w:val="00E32C81"/>
    <w:rsid w:val="00E33A82"/>
    <w:rsid w:val="00E4285E"/>
    <w:rsid w:val="00E620CC"/>
    <w:rsid w:val="00E66045"/>
    <w:rsid w:val="00E66E5C"/>
    <w:rsid w:val="00E75D0D"/>
    <w:rsid w:val="00E839BC"/>
    <w:rsid w:val="00EA69B1"/>
    <w:rsid w:val="00EB6296"/>
    <w:rsid w:val="00EB76C0"/>
    <w:rsid w:val="00EC2533"/>
    <w:rsid w:val="00EC34FB"/>
    <w:rsid w:val="00EC44E7"/>
    <w:rsid w:val="00EF3F1B"/>
    <w:rsid w:val="00F01629"/>
    <w:rsid w:val="00F0442B"/>
    <w:rsid w:val="00F24823"/>
    <w:rsid w:val="00F3271D"/>
    <w:rsid w:val="00F37DDA"/>
    <w:rsid w:val="00F53347"/>
    <w:rsid w:val="00F70656"/>
    <w:rsid w:val="00F71593"/>
    <w:rsid w:val="00F72678"/>
    <w:rsid w:val="00F82E95"/>
    <w:rsid w:val="00FC254A"/>
    <w:rsid w:val="00FD71C0"/>
    <w:rsid w:val="00FF19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6B22C0-81F1-431B-9B3F-3F3D1F0C8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051"/>
  </w:style>
  <w:style w:type="paragraph" w:styleId="Heading1">
    <w:name w:val="heading 1"/>
    <w:basedOn w:val="Normal"/>
    <w:next w:val="Normal"/>
    <w:link w:val="Heading1Char"/>
    <w:autoRedefine/>
    <w:uiPriority w:val="9"/>
    <w:qFormat/>
    <w:rsid w:val="003A612A"/>
    <w:pPr>
      <w:keepNext/>
      <w:keepLines/>
      <w:spacing w:before="480" w:after="0"/>
      <w:outlineLvl w:val="0"/>
    </w:pPr>
    <w:rPr>
      <w:rFonts w:asciiTheme="majorBidi" w:eastAsiaTheme="majorEastAsia" w:hAnsiTheme="majorBidi" w:cstheme="majorBidi"/>
      <w:b/>
      <w:bCs/>
      <w:sz w:val="28"/>
      <w:szCs w:val="28"/>
    </w:rPr>
  </w:style>
  <w:style w:type="paragraph" w:styleId="Heading2">
    <w:name w:val="heading 2"/>
    <w:basedOn w:val="Normal"/>
    <w:next w:val="Normal"/>
    <w:link w:val="Heading2Char"/>
    <w:uiPriority w:val="9"/>
    <w:unhideWhenUsed/>
    <w:qFormat/>
    <w:rsid w:val="00F2482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2482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aliases w:val="Heading 4 Char1 Char,Heading 4 Char Char1 Char,Heading 4 Char2 Char Char Char,Heading 4 Char1 Char Char Char Char,Heading 4 Char Char Char Char Char Char,Heading 4 Char Char1 Char Char Char,Heading 4 Char1 Char1 Char Char,Appendix"/>
    <w:basedOn w:val="Normal"/>
    <w:next w:val="Normal"/>
    <w:link w:val="Heading4Char"/>
    <w:uiPriority w:val="9"/>
    <w:unhideWhenUsed/>
    <w:qFormat/>
    <w:rsid w:val="0075538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62F5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aliases w:val="List Paragraph (numbered (a)),Normal 2,Main numbered paragraph,References,Source,List_Paragraph,Multilevel para_II,List Paragraph1,MC Paragraphe Liste,Colorful List - Accent 11,Bullets,Akapit z listą BS,List Bullet-OpsManual,Title Style 1"/>
    <w:basedOn w:val="Normal"/>
    <w:link w:val="ListParagraphChar"/>
    <w:uiPriority w:val="34"/>
    <w:qFormat/>
    <w:rsid w:val="00AC3003"/>
    <w:pPr>
      <w:ind w:left="720"/>
      <w:contextualSpacing/>
    </w:pPr>
  </w:style>
  <w:style w:type="paragraph" w:styleId="Header">
    <w:name w:val="header"/>
    <w:basedOn w:val="Normal"/>
    <w:link w:val="HeaderChar"/>
    <w:uiPriority w:val="99"/>
    <w:unhideWhenUsed/>
    <w:rsid w:val="00AC30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003"/>
  </w:style>
  <w:style w:type="paragraph" w:styleId="Footer">
    <w:name w:val="footer"/>
    <w:basedOn w:val="Normal"/>
    <w:link w:val="FooterChar"/>
    <w:uiPriority w:val="99"/>
    <w:unhideWhenUsed/>
    <w:rsid w:val="00AC30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003"/>
  </w:style>
  <w:style w:type="paragraph" w:styleId="BodyText">
    <w:name w:val="Body Text"/>
    <w:aliases w:val="Body,Bullet 2,Body Text - Level 2"/>
    <w:basedOn w:val="Normal"/>
    <w:link w:val="BodyTextChar"/>
    <w:rsid w:val="0065745D"/>
    <w:pPr>
      <w:suppressAutoHyphens/>
      <w:spacing w:after="120" w:line="240" w:lineRule="auto"/>
      <w:jc w:val="both"/>
    </w:pPr>
    <w:rPr>
      <w:rFonts w:ascii="Times New Roman" w:eastAsia="Times New Roman" w:hAnsi="Times New Roman" w:cs="Times New Roman"/>
      <w:sz w:val="24"/>
      <w:szCs w:val="20"/>
    </w:rPr>
  </w:style>
  <w:style w:type="character" w:customStyle="1" w:styleId="BodyTextChar">
    <w:name w:val="Body Text Char"/>
    <w:aliases w:val="Body Char,Bullet 2 Char,Body Text - Level 2 Char"/>
    <w:basedOn w:val="DefaultParagraphFont"/>
    <w:link w:val="BodyText"/>
    <w:rsid w:val="0065745D"/>
    <w:rPr>
      <w:rFonts w:ascii="Times New Roman" w:eastAsia="Times New Roman" w:hAnsi="Times New Roman" w:cs="Times New Roman"/>
      <w:sz w:val="24"/>
      <w:szCs w:val="20"/>
    </w:rPr>
  </w:style>
  <w:style w:type="paragraph" w:customStyle="1" w:styleId="A1-Heading1">
    <w:name w:val="A1-Heading1"/>
    <w:basedOn w:val="Heading1"/>
    <w:rsid w:val="0065745D"/>
    <w:pPr>
      <w:keepNext w:val="0"/>
      <w:keepLines w:val="0"/>
      <w:spacing w:before="240" w:after="240" w:line="240" w:lineRule="auto"/>
      <w:jc w:val="center"/>
    </w:pPr>
    <w:rPr>
      <w:rFonts w:ascii="Times New Roman" w:eastAsia="Times New Roman" w:hAnsi="Times New Roman" w:cs="Times New Roman"/>
      <w:bCs w:val="0"/>
      <w:sz w:val="32"/>
      <w:szCs w:val="20"/>
    </w:rPr>
  </w:style>
  <w:style w:type="paragraph" w:customStyle="1" w:styleId="Heading1a">
    <w:name w:val="Heading 1a"/>
    <w:rsid w:val="0065745D"/>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character" w:customStyle="1" w:styleId="Heading1Char">
    <w:name w:val="Heading 1 Char"/>
    <w:basedOn w:val="DefaultParagraphFont"/>
    <w:link w:val="Heading1"/>
    <w:uiPriority w:val="9"/>
    <w:rsid w:val="003A612A"/>
    <w:rPr>
      <w:rFonts w:asciiTheme="majorBidi" w:eastAsiaTheme="majorEastAsia" w:hAnsiTheme="majorBidi" w:cstheme="majorBidi"/>
      <w:b/>
      <w:bCs/>
      <w:sz w:val="28"/>
      <w:szCs w:val="28"/>
    </w:rPr>
  </w:style>
  <w:style w:type="table" w:styleId="TableGrid">
    <w:name w:val="Table Grid"/>
    <w:basedOn w:val="TableNormal"/>
    <w:uiPriority w:val="39"/>
    <w:rsid w:val="00640E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noindent">
    <w:name w:val="Text no indent"/>
    <w:basedOn w:val="Normal"/>
    <w:next w:val="Normal"/>
    <w:uiPriority w:val="99"/>
    <w:rsid w:val="00471CD6"/>
    <w:pPr>
      <w:autoSpaceDE w:val="0"/>
      <w:autoSpaceDN w:val="0"/>
      <w:adjustRightInd w:val="0"/>
      <w:spacing w:after="0" w:line="240" w:lineRule="auto"/>
    </w:pPr>
    <w:rPr>
      <w:rFonts w:ascii="PAGEMH+Arial" w:hAnsi="PAGEMH+Arial"/>
      <w:sz w:val="24"/>
      <w:szCs w:val="24"/>
    </w:rPr>
  </w:style>
  <w:style w:type="paragraph" w:styleId="NoSpacing">
    <w:name w:val="No Spacing"/>
    <w:uiPriority w:val="1"/>
    <w:qFormat/>
    <w:rsid w:val="00D56519"/>
    <w:pPr>
      <w:spacing w:after="0" w:line="240" w:lineRule="auto"/>
    </w:pPr>
  </w:style>
  <w:style w:type="paragraph" w:styleId="TOCHeading">
    <w:name w:val="TOC Heading"/>
    <w:basedOn w:val="Heading1"/>
    <w:next w:val="Normal"/>
    <w:uiPriority w:val="39"/>
    <w:unhideWhenUsed/>
    <w:qFormat/>
    <w:rsid w:val="008A1DA7"/>
    <w:pPr>
      <w:outlineLvl w:val="9"/>
    </w:pPr>
    <w:rPr>
      <w:lang w:eastAsia="ja-JP"/>
    </w:rPr>
  </w:style>
  <w:style w:type="paragraph" w:styleId="TOC1">
    <w:name w:val="toc 1"/>
    <w:basedOn w:val="Normal"/>
    <w:next w:val="Normal"/>
    <w:autoRedefine/>
    <w:uiPriority w:val="39"/>
    <w:unhideWhenUsed/>
    <w:rsid w:val="008A1DA7"/>
    <w:pPr>
      <w:spacing w:after="100"/>
    </w:pPr>
  </w:style>
  <w:style w:type="character" w:styleId="Hyperlink">
    <w:name w:val="Hyperlink"/>
    <w:basedOn w:val="DefaultParagraphFont"/>
    <w:uiPriority w:val="99"/>
    <w:unhideWhenUsed/>
    <w:rsid w:val="008A1DA7"/>
    <w:rPr>
      <w:color w:val="0000FF" w:themeColor="hyperlink"/>
      <w:u w:val="single"/>
    </w:rPr>
  </w:style>
  <w:style w:type="paragraph" w:styleId="BalloonText">
    <w:name w:val="Balloon Text"/>
    <w:basedOn w:val="Normal"/>
    <w:link w:val="BalloonTextChar"/>
    <w:uiPriority w:val="99"/>
    <w:semiHidden/>
    <w:unhideWhenUsed/>
    <w:rsid w:val="008A1D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1DA7"/>
    <w:rPr>
      <w:rFonts w:ascii="Tahoma" w:hAnsi="Tahoma" w:cs="Tahoma"/>
      <w:sz w:val="16"/>
      <w:szCs w:val="16"/>
    </w:rPr>
  </w:style>
  <w:style w:type="paragraph" w:styleId="FootnoteText">
    <w:name w:val="footnote text"/>
    <w:basedOn w:val="Normal"/>
    <w:link w:val="FootnoteTextChar"/>
    <w:uiPriority w:val="99"/>
    <w:semiHidden/>
    <w:unhideWhenUsed/>
    <w:rsid w:val="001B15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1539"/>
    <w:rPr>
      <w:sz w:val="20"/>
      <w:szCs w:val="20"/>
    </w:rPr>
  </w:style>
  <w:style w:type="character" w:styleId="FootnoteReference">
    <w:name w:val="footnote reference"/>
    <w:basedOn w:val="DefaultParagraphFont"/>
    <w:uiPriority w:val="99"/>
    <w:semiHidden/>
    <w:unhideWhenUsed/>
    <w:rsid w:val="001B1539"/>
    <w:rPr>
      <w:vertAlign w:val="superscript"/>
    </w:rPr>
  </w:style>
  <w:style w:type="character" w:customStyle="1" w:styleId="Heading4Char">
    <w:name w:val="Heading 4 Char"/>
    <w:aliases w:val="Heading 4 Char1 Char Char,Heading 4 Char Char1 Char Char,Heading 4 Char2 Char Char Char Char,Heading 4 Char1 Char Char Char Char Char,Heading 4 Char Char Char Char Char Char Char,Heading 4 Char Char1 Char Char Char Char,Appendix Char"/>
    <w:basedOn w:val="DefaultParagraphFont"/>
    <w:link w:val="Heading4"/>
    <w:uiPriority w:val="9"/>
    <w:rsid w:val="00755387"/>
    <w:rPr>
      <w:rFonts w:asciiTheme="majorHAnsi" w:eastAsiaTheme="majorEastAsia" w:hAnsiTheme="majorHAnsi" w:cstheme="majorBidi"/>
      <w:i/>
      <w:iCs/>
      <w:color w:val="365F91" w:themeColor="accent1" w:themeShade="BF"/>
    </w:rPr>
  </w:style>
  <w:style w:type="character" w:customStyle="1" w:styleId="ListParagraphChar">
    <w:name w:val="List Paragraph Char"/>
    <w:aliases w:val="List Paragraph (numbered (a)) Char,Normal 2 Char,Main numbered paragraph Char,References Char,Source Char,List_Paragraph Char,Multilevel para_II Char,List Paragraph1 Char,MC Paragraphe Liste Char,Colorful List - Accent 11 Char"/>
    <w:link w:val="ListParagraph"/>
    <w:uiPriority w:val="34"/>
    <w:locked/>
    <w:rsid w:val="00755387"/>
  </w:style>
  <w:style w:type="paragraph" w:styleId="ListBullet">
    <w:name w:val="List Bullet"/>
    <w:aliases w:val="List Bullet Char,my bullet"/>
    <w:basedOn w:val="Normal"/>
    <w:uiPriority w:val="99"/>
    <w:rsid w:val="00755387"/>
    <w:pPr>
      <w:tabs>
        <w:tab w:val="num" w:pos="360"/>
      </w:tabs>
      <w:spacing w:after="0" w:line="240" w:lineRule="auto"/>
      <w:ind w:left="360" w:hanging="360"/>
    </w:pPr>
    <w:rPr>
      <w:rFonts w:ascii="Times New Roman" w:eastAsia="Times New Roman" w:hAnsi="Times New Roman" w:cs="Times New Roman"/>
      <w:sz w:val="24"/>
      <w:szCs w:val="24"/>
    </w:rPr>
  </w:style>
  <w:style w:type="paragraph" w:customStyle="1" w:styleId="Heading">
    <w:name w:val="Heading"/>
    <w:basedOn w:val="Normal"/>
    <w:next w:val="Heading1"/>
    <w:link w:val="HeadingChar"/>
    <w:qFormat/>
    <w:rsid w:val="00645600"/>
    <w:pPr>
      <w:spacing w:after="160" w:line="259" w:lineRule="auto"/>
    </w:pPr>
    <w:rPr>
      <w:rFonts w:asciiTheme="majorBidi" w:hAnsiTheme="majorBidi" w:cstheme="majorBidi"/>
      <w:b/>
      <w:bCs/>
      <w:sz w:val="24"/>
      <w:szCs w:val="24"/>
      <w:lang w:bidi="prs-AF"/>
    </w:rPr>
  </w:style>
  <w:style w:type="paragraph" w:customStyle="1" w:styleId="Amir">
    <w:name w:val="Amir"/>
    <w:basedOn w:val="Heading1"/>
    <w:link w:val="AmirChar"/>
    <w:autoRedefine/>
    <w:qFormat/>
    <w:rsid w:val="00645600"/>
    <w:pPr>
      <w:spacing w:before="240" w:line="360" w:lineRule="auto"/>
      <w:ind w:left="720" w:hanging="360"/>
    </w:pPr>
    <w:rPr>
      <w:sz w:val="24"/>
      <w:szCs w:val="24"/>
      <w:lang w:bidi="prs-AF"/>
    </w:rPr>
  </w:style>
  <w:style w:type="character" w:customStyle="1" w:styleId="HeadingChar">
    <w:name w:val="Heading Char"/>
    <w:basedOn w:val="DefaultParagraphFont"/>
    <w:link w:val="Heading"/>
    <w:rsid w:val="00645600"/>
    <w:rPr>
      <w:rFonts w:asciiTheme="majorBidi" w:hAnsiTheme="majorBidi" w:cstheme="majorBidi"/>
      <w:b/>
      <w:bCs/>
      <w:sz w:val="24"/>
      <w:szCs w:val="24"/>
      <w:lang w:bidi="prs-AF"/>
    </w:rPr>
  </w:style>
  <w:style w:type="character" w:customStyle="1" w:styleId="AmirChar">
    <w:name w:val="Amir Char"/>
    <w:basedOn w:val="Heading1Char"/>
    <w:link w:val="Amir"/>
    <w:rsid w:val="00645600"/>
    <w:rPr>
      <w:rFonts w:asciiTheme="majorBidi" w:eastAsiaTheme="majorEastAsia" w:hAnsiTheme="majorBidi" w:cstheme="majorBidi"/>
      <w:b/>
      <w:bCs/>
      <w:sz w:val="24"/>
      <w:szCs w:val="24"/>
      <w:lang w:bidi="prs-AF"/>
    </w:rPr>
  </w:style>
  <w:style w:type="character" w:customStyle="1" w:styleId="Heading2Char">
    <w:name w:val="Heading 2 Char"/>
    <w:basedOn w:val="DefaultParagraphFont"/>
    <w:link w:val="Heading2"/>
    <w:uiPriority w:val="9"/>
    <w:rsid w:val="00F2482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F24823"/>
    <w:rPr>
      <w:rFonts w:asciiTheme="majorHAnsi" w:eastAsiaTheme="majorEastAsia" w:hAnsiTheme="majorHAnsi" w:cstheme="majorBidi"/>
      <w:color w:val="243F60" w:themeColor="accent1" w:themeShade="7F"/>
      <w:sz w:val="24"/>
      <w:szCs w:val="24"/>
    </w:rPr>
  </w:style>
  <w:style w:type="table" w:styleId="MediumShading2-Accent1">
    <w:name w:val="Medium Shading 2 Accent 1"/>
    <w:basedOn w:val="TableNormal"/>
    <w:uiPriority w:val="64"/>
    <w:rsid w:val="00F24823"/>
    <w:pPr>
      <w:spacing w:after="0" w:line="240" w:lineRule="auto"/>
    </w:pPr>
    <w:rPr>
      <w:lang w:val="it-IT"/>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font8">
    <w:name w:val="font_8"/>
    <w:basedOn w:val="Normal"/>
    <w:rsid w:val="00F2482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F2482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24823"/>
    <w:rPr>
      <w:b/>
      <w:bCs/>
    </w:rPr>
  </w:style>
  <w:style w:type="paragraph" w:styleId="TOC3">
    <w:name w:val="toc 3"/>
    <w:basedOn w:val="Normal"/>
    <w:next w:val="Normal"/>
    <w:autoRedefine/>
    <w:uiPriority w:val="39"/>
    <w:unhideWhenUsed/>
    <w:rsid w:val="00F24823"/>
    <w:pPr>
      <w:spacing w:after="100" w:line="259" w:lineRule="auto"/>
      <w:ind w:left="440"/>
    </w:pPr>
  </w:style>
  <w:style w:type="paragraph" w:styleId="TOC2">
    <w:name w:val="toc 2"/>
    <w:basedOn w:val="Normal"/>
    <w:next w:val="Normal"/>
    <w:autoRedefine/>
    <w:uiPriority w:val="39"/>
    <w:unhideWhenUsed/>
    <w:rsid w:val="00F24823"/>
    <w:pPr>
      <w:spacing w:after="100" w:line="259" w:lineRule="auto"/>
      <w:ind w:left="220"/>
    </w:pPr>
  </w:style>
  <w:style w:type="table" w:styleId="GridTable4-Accent1">
    <w:name w:val="Grid Table 4 Accent 1"/>
    <w:basedOn w:val="TableNormal"/>
    <w:uiPriority w:val="49"/>
    <w:rsid w:val="004D1E89"/>
    <w:pPr>
      <w:spacing w:after="0" w:line="240" w:lineRule="auto"/>
    </w:pPr>
    <w:rPr>
      <w:sz w:val="24"/>
      <w:szCs w:val="24"/>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3-Accent1">
    <w:name w:val="Grid Table 3 Accent 1"/>
    <w:basedOn w:val="TableNormal"/>
    <w:uiPriority w:val="48"/>
    <w:rsid w:val="00BF39F1"/>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015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nvestinafghanistan.a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vest.a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vestinafghanistan.a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invest.af" TargetMode="External"/><Relationship Id="rId4" Type="http://schemas.openxmlformats.org/officeDocument/2006/relationships/settings" Target="settings.xml"/><Relationship Id="rId9" Type="http://schemas.openxmlformats.org/officeDocument/2006/relationships/hyperlink" Target="http://www.investinafghanistan.af" TargetMode="External"/><Relationship Id="rId14" Type="http://schemas.openxmlformats.org/officeDocument/2006/relationships/hyperlink" Target="http://www.invest.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4F487-9690-4262-A0C1-770A2185C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1736</Words>
  <Characters>9899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dc:creator>
  <cp:lastModifiedBy>DELL</cp:lastModifiedBy>
  <cp:revision>4</cp:revision>
  <cp:lastPrinted>2020-03-08T07:32:00Z</cp:lastPrinted>
  <dcterms:created xsi:type="dcterms:W3CDTF">2020-05-10T05:32:00Z</dcterms:created>
  <dcterms:modified xsi:type="dcterms:W3CDTF">2020-05-10T10:41:00Z</dcterms:modified>
</cp:coreProperties>
</file>