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488"/>
      </w:tblGrid>
      <w:tr w:rsidR="004535A2" w:rsidRPr="00C41BF9" w14:paraId="4ECA105E" w14:textId="77777777" w:rsidTr="00453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8" w:type="dxa"/>
            <w:gridSpan w:val="2"/>
            <w:tcBorders>
              <w:top w:val="nil"/>
              <w:left w:val="nil"/>
            </w:tcBorders>
            <w:hideMark/>
          </w:tcPr>
          <w:p w14:paraId="4CB820AB" w14:textId="77777777" w:rsidR="004535A2" w:rsidRPr="00C41BF9" w:rsidRDefault="004535A2" w:rsidP="00F266DD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  <w:rtl/>
              </w:rPr>
            </w:pPr>
            <w:r w:rsidRPr="00C41BF9">
              <w:rPr>
                <w:rFonts w:ascii="Microsoft Uighur" w:hAnsi="Microsoft Uighur"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B3F63" wp14:editId="076B853F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-561975</wp:posOffset>
                      </wp:positionV>
                      <wp:extent cx="3162300" cy="6096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371EA" w14:textId="77777777" w:rsidR="004535A2" w:rsidRPr="004535A2" w:rsidRDefault="004535A2" w:rsidP="004535A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b/>
                                      <w:bCs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9A41D0">
                                    <w:rPr>
                                      <w:rFonts w:ascii="Microsoft Uighur" w:hAnsi="Microsoft Uighur" w:cs="Microsoft Uighur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لایحه وظایف بست های خدمات ملکی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2.85pt;margin-top:-44.25pt;width:249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" filled="f" stroked="f" strokeweight=".5pt">
                      <v:textbox>
                        <w:txbxContent>
                          <w:p w14:paraId="42E371EA" w14:textId="77777777" w:rsidR="004535A2" w:rsidRPr="004535A2" w:rsidRDefault="004535A2" w:rsidP="004535A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A41D0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لایحه وظایف بست های خدمات ملکی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1BF9"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4535A2" w:rsidRPr="00C41BF9" w14:paraId="0C01D374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8E2D498" w14:textId="77777777" w:rsidR="004535A2" w:rsidRPr="00C41BF9" w:rsidRDefault="004535A2" w:rsidP="009A41D0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شماره اعلان پست:</w:t>
            </w:r>
          </w:p>
        </w:tc>
        <w:tc>
          <w:tcPr>
            <w:tcW w:w="8488" w:type="dxa"/>
          </w:tcPr>
          <w:p w14:paraId="71029B04" w14:textId="77777777" w:rsidR="004535A2" w:rsidRPr="00C41BF9" w:rsidRDefault="004535A2" w:rsidP="009A41D0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35A2" w:rsidRPr="00C41BF9" w14:paraId="0D155D80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D19CB4E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488" w:type="dxa"/>
          </w:tcPr>
          <w:p w14:paraId="219931B9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آمر </w:t>
            </w:r>
            <w:r w:rsidR="00A86146"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توسعه رقابت در مارکیت</w:t>
            </w:r>
          </w:p>
        </w:tc>
      </w:tr>
      <w:tr w:rsidR="004535A2" w:rsidRPr="00C41BF9" w14:paraId="1462D4F2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7B0C26F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بست:</w:t>
            </w:r>
          </w:p>
        </w:tc>
        <w:tc>
          <w:tcPr>
            <w:tcW w:w="8488" w:type="dxa"/>
          </w:tcPr>
          <w:p w14:paraId="231FC204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/>
                <w:b/>
                <w:bCs/>
                <w:sz w:val="24"/>
                <w:szCs w:val="24"/>
              </w:rPr>
              <w:t>3</w:t>
            </w: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535A2" w:rsidRPr="00C41BF9" w14:paraId="4D5BC6FF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E8FF1F3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وزارت یا اداره:</w:t>
            </w:r>
          </w:p>
          <w:p w14:paraId="6341CD4B" w14:textId="77777777" w:rsidR="00A86146" w:rsidRPr="00C41BF9" w:rsidRDefault="00A86146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488" w:type="dxa"/>
          </w:tcPr>
          <w:p w14:paraId="6E6DA42A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وزارت صنعت و تجارت </w:t>
            </w:r>
          </w:p>
          <w:p w14:paraId="7F3FCB00" w14:textId="77777777" w:rsidR="00A86146" w:rsidRPr="00C41BF9" w:rsidRDefault="00A86146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ریاست رقابت و حمایت از مستهلکین</w:t>
            </w:r>
          </w:p>
        </w:tc>
      </w:tr>
      <w:tr w:rsidR="004535A2" w:rsidRPr="00C41BF9" w14:paraId="537B9698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4EDF230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488" w:type="dxa"/>
          </w:tcPr>
          <w:p w14:paraId="4770F534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کابل </w:t>
            </w:r>
          </w:p>
        </w:tc>
      </w:tr>
      <w:tr w:rsidR="004535A2" w:rsidRPr="00C41BF9" w14:paraId="53FB474B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74D22BB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488" w:type="dxa"/>
          </w:tcPr>
          <w:p w14:paraId="753A2DC8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(1) </w:t>
            </w:r>
          </w:p>
        </w:tc>
      </w:tr>
      <w:tr w:rsidR="004535A2" w:rsidRPr="00C41BF9" w14:paraId="25E25C17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9EAE8FA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488" w:type="dxa"/>
          </w:tcPr>
          <w:p w14:paraId="73F8ABC3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ریس </w:t>
            </w:r>
            <w:r w:rsidR="00A86146"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توسعه رقابت و حمایت از مستهلکین</w:t>
            </w: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4535A2" w:rsidRPr="00C41BF9" w14:paraId="173C7F82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7F3A8C2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</w:t>
            </w: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softHyphen/>
              <w:t>گیر از:</w:t>
            </w:r>
          </w:p>
          <w:p w14:paraId="599E027A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کود بست :</w:t>
            </w:r>
          </w:p>
        </w:tc>
        <w:tc>
          <w:tcPr>
            <w:tcW w:w="8488" w:type="dxa"/>
          </w:tcPr>
          <w:p w14:paraId="1DD1E0A8" w14:textId="77777777" w:rsidR="004535A2" w:rsidRPr="00C41BF9" w:rsidRDefault="00772669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کارمندان تحت اثر</w:t>
            </w:r>
          </w:p>
          <w:p w14:paraId="17A45ACF" w14:textId="77777777" w:rsidR="004535A2" w:rsidRPr="00C41BF9" w:rsidRDefault="004535A2" w:rsidP="009A41D0">
            <w:pPr>
              <w:bidi/>
              <w:spacing w:after="0" w:line="240" w:lineRule="auto"/>
              <w:ind w:righ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35A2" w:rsidRPr="00C41BF9" w14:paraId="1B28915A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6F45C92" w14:textId="77777777" w:rsidR="004535A2" w:rsidRPr="00C41BF9" w:rsidRDefault="004535A2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488" w:type="dxa"/>
          </w:tcPr>
          <w:p w14:paraId="6790054F" w14:textId="77777777" w:rsidR="004535A2" w:rsidRPr="00C41BF9" w:rsidRDefault="00C41BF9" w:rsidP="009A41D0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C41BF9"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  <w:t>۴/۷/۱۳۹۸</w:t>
            </w:r>
          </w:p>
        </w:tc>
      </w:tr>
    </w:tbl>
    <w:p w14:paraId="0306B7D6" w14:textId="32FD12C3" w:rsidR="009A41D0" w:rsidRDefault="009A41D0" w:rsidP="009A41D0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</w:t>
      </w:r>
    </w:p>
    <w:p w14:paraId="4C446B28" w14:textId="77777777" w:rsidR="004535A2" w:rsidRPr="00C41BF9" w:rsidRDefault="004535A2" w:rsidP="009A41D0">
      <w:pPr>
        <w:pStyle w:val="ListParagraph"/>
        <w:bidi/>
        <w:spacing w:after="0" w:line="240" w:lineRule="auto"/>
        <w:ind w:left="4" w:right="36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41BF9">
        <w:rPr>
          <w:rFonts w:ascii="Microsoft Uighur" w:hAnsi="Microsoft Uighur" w:cs="B Nazanin" w:hint="cs"/>
          <w:b/>
          <w:bCs/>
          <w:sz w:val="24"/>
          <w:szCs w:val="24"/>
          <w:rtl/>
        </w:rPr>
        <w:t xml:space="preserve">هدف وظیفه: </w:t>
      </w:r>
      <w:r w:rsidRPr="00C41BF9">
        <w:rPr>
          <w:rFonts w:ascii="Microsoft Uighur" w:hAnsi="Microsoft Uighur" w:cs="B Nazanin"/>
          <w:b/>
          <w:bCs/>
          <w:sz w:val="24"/>
          <w:szCs w:val="24"/>
          <w:rtl/>
        </w:rPr>
        <w:t xml:space="preserve"> </w:t>
      </w:r>
      <w:r w:rsidR="00A86146" w:rsidRPr="00C41BF9">
        <w:rPr>
          <w:rFonts w:ascii="Microsoft Uighur" w:hAnsi="Microsoft Uighur" w:cs="B Nazanin"/>
          <w:sz w:val="24"/>
          <w:szCs w:val="24"/>
          <w:rtl/>
          <w:lang w:bidi="fa-IR"/>
        </w:rPr>
        <w:t>اداره ، رهبری وتهیه  پلان استراتیژیک آمریت غرض توسعه رقابت سالم درم</w:t>
      </w:r>
      <w:r w:rsidR="00C41BF9" w:rsidRPr="00C41BF9">
        <w:rPr>
          <w:rFonts w:ascii="Microsoft Uighur" w:hAnsi="Microsoft Uighur" w:cs="B Nazanin"/>
          <w:sz w:val="24"/>
          <w:szCs w:val="24"/>
          <w:rtl/>
          <w:lang w:bidi="fa-IR"/>
        </w:rPr>
        <w:t>ارکیت با درنظرداشت اهداف مطروحه.</w:t>
      </w:r>
    </w:p>
    <w:p w14:paraId="121396D6" w14:textId="148E526E" w:rsidR="009A41D0" w:rsidRDefault="009A41D0" w:rsidP="009A41D0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75561938" w14:textId="77777777" w:rsidR="004535A2" w:rsidRPr="00C41BF9" w:rsidRDefault="004535A2" w:rsidP="009A41D0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C41BF9">
        <w:rPr>
          <w:rFonts w:ascii="Microsoft Uighur" w:hAnsi="Microsoft Uighur" w:cs="B Nazanin" w:hint="cs"/>
          <w:b/>
          <w:bCs/>
          <w:sz w:val="24"/>
          <w:szCs w:val="24"/>
          <w:rtl/>
        </w:rPr>
        <w:t>صلاحیت و مسئولیت های وظیفوی:</w:t>
      </w:r>
    </w:p>
    <w:p w14:paraId="03125F2D" w14:textId="77777777" w:rsidR="004535A2" w:rsidRPr="009A41D0" w:rsidRDefault="004535A2" w:rsidP="009A41D0">
      <w:pPr>
        <w:pStyle w:val="ListParagraph"/>
        <w:numPr>
          <w:ilvl w:val="0"/>
          <w:numId w:val="3"/>
        </w:numPr>
        <w:bidi/>
        <w:spacing w:after="0" w:line="240" w:lineRule="auto"/>
        <w:ind w:left="360" w:right="360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 w:hint="cs"/>
          <w:sz w:val="24"/>
          <w:szCs w:val="24"/>
          <w:rtl/>
        </w:rPr>
        <w:t xml:space="preserve"> </w:t>
      </w:r>
      <w:r w:rsidRPr="009A41D0">
        <w:rPr>
          <w:rFonts w:ascii="Microsoft Uighur" w:hAnsi="Microsoft Uighur" w:cs="B Nazanin"/>
          <w:sz w:val="24"/>
          <w:szCs w:val="24"/>
          <w:rtl/>
        </w:rPr>
        <w:t xml:space="preserve">ترتیب پلان کاری ماهوار، ربعوار و سالانه درمطابقت به پلان کاری </w:t>
      </w:r>
      <w:r w:rsidRPr="009A41D0">
        <w:rPr>
          <w:rFonts w:ascii="Microsoft Uighur" w:hAnsi="Microsoft Uighur" w:cs="B Nazanin" w:hint="cs"/>
          <w:sz w:val="24"/>
          <w:szCs w:val="24"/>
          <w:rtl/>
        </w:rPr>
        <w:t>ریاست</w:t>
      </w:r>
      <w:r w:rsidRPr="009A41D0">
        <w:rPr>
          <w:rFonts w:ascii="Microsoft Uighur" w:hAnsi="Microsoft Uighur" w:cs="B Nazanin"/>
          <w:sz w:val="24"/>
          <w:szCs w:val="24"/>
          <w:rtl/>
        </w:rPr>
        <w:t xml:space="preserve"> جهت حصول اهداف پلان</w:t>
      </w:r>
      <w:r w:rsidRPr="009A41D0">
        <w:rPr>
          <w:rFonts w:ascii="Microsoft Uighur" w:hAnsi="Microsoft Uighur" w:cs="B Nazanin" w:hint="cs"/>
          <w:sz w:val="24"/>
          <w:szCs w:val="24"/>
          <w:rtl/>
        </w:rPr>
        <w:t xml:space="preserve"> مطروحه</w:t>
      </w:r>
      <w:r w:rsidRPr="009A41D0">
        <w:rPr>
          <w:rFonts w:ascii="Microsoft Uighur" w:hAnsi="Microsoft Uighur" w:cs="B Nazanin"/>
          <w:sz w:val="24"/>
          <w:szCs w:val="24"/>
          <w:rtl/>
        </w:rPr>
        <w:t>.</w:t>
      </w:r>
    </w:p>
    <w:p w14:paraId="72D9EF20" w14:textId="77777777" w:rsidR="00A86146" w:rsidRPr="009A41D0" w:rsidRDefault="004535A2" w:rsidP="009A41D0">
      <w:pPr>
        <w:pStyle w:val="ListParagraph"/>
        <w:numPr>
          <w:ilvl w:val="0"/>
          <w:numId w:val="3"/>
        </w:numPr>
        <w:bidi/>
        <w:spacing w:after="0" w:line="240" w:lineRule="auto"/>
        <w:ind w:left="360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 </w:t>
      </w:r>
      <w:r w:rsidR="00A86146" w:rsidRPr="009A41D0">
        <w:rPr>
          <w:rFonts w:ascii="Microsoft Uighur" w:hAnsi="Microsoft Uighur" w:cs="B Nazanin"/>
          <w:sz w:val="24"/>
          <w:szCs w:val="24"/>
          <w:rtl/>
        </w:rPr>
        <w:t xml:space="preserve">ابراز نظر درطرح پالیسی رقابت ایجاد شبکه ارتباطات درهمکاری با مراجع ذیدخل وشناسائی موضوعات اموال وخدمات که دراولویت قراردارند </w:t>
      </w:r>
    </w:p>
    <w:p w14:paraId="2DB79E28" w14:textId="77777777" w:rsidR="00A86146" w:rsidRPr="009A41D0" w:rsidRDefault="00A86146" w:rsidP="009A41D0">
      <w:pPr>
        <w:tabs>
          <w:tab w:val="left" w:pos="9360"/>
        </w:tabs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 w:hint="cs"/>
          <w:sz w:val="24"/>
          <w:szCs w:val="24"/>
          <w:rtl/>
        </w:rPr>
        <w:t>3</w:t>
      </w:r>
      <w:r w:rsidRPr="009A41D0">
        <w:rPr>
          <w:rFonts w:ascii="Microsoft Uighur" w:hAnsi="Microsoft Uighur" w:cs="B Nazanin"/>
          <w:sz w:val="24"/>
          <w:szCs w:val="24"/>
          <w:rtl/>
        </w:rPr>
        <w:t>. تجسس وبازجوئی فعالیت های ضد رقابتی درمورد تعین وتثبیت قیمت ها نیز از مسوولیت های ان محسوب میگردد .</w:t>
      </w:r>
    </w:p>
    <w:p w14:paraId="783B34ED" w14:textId="77777777" w:rsidR="00A86146" w:rsidRPr="009A41D0" w:rsidRDefault="00A86146" w:rsidP="009A41D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اتخاذ اقدامات مناسب ( </w:t>
      </w:r>
      <w:r w:rsidRPr="009A41D0">
        <w:rPr>
          <w:rFonts w:ascii="Microsoft Uighur" w:hAnsi="Microsoft Uighur" w:cs="B Nazanin"/>
          <w:sz w:val="24"/>
          <w:szCs w:val="24"/>
        </w:rPr>
        <w:t>pro-active and reactive</w:t>
      </w:r>
      <w:r w:rsidRPr="009A41D0">
        <w:rPr>
          <w:rFonts w:ascii="Microsoft Uighur" w:hAnsi="Microsoft Uighur" w:cs="B Nazanin"/>
          <w:sz w:val="24"/>
          <w:szCs w:val="24"/>
          <w:rtl/>
        </w:rPr>
        <w:t xml:space="preserve">  ) برای حصول اطمینان از رقابت سالم درمارکیت .</w:t>
      </w:r>
    </w:p>
    <w:p w14:paraId="126A647B" w14:textId="77777777" w:rsidR="00A86146" w:rsidRPr="009A41D0" w:rsidRDefault="00A86146" w:rsidP="009A41D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نظارت وتجسس درمورد شکایات واتهامات تعین قیمت ها وفعالیت های ضد رقابتی به خصوص سوی استفاده از قدرت مارکیت . </w:t>
      </w:r>
    </w:p>
    <w:p w14:paraId="169D8A3E" w14:textId="77777777" w:rsidR="00A86146" w:rsidRPr="009A41D0" w:rsidRDefault="00A86146" w:rsidP="009A41D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نظارت برقیم وموجودیت مواد اولیه ضروری وارایه گزارشات به مقام ریاست درمورد بحران های احتمالی قیم مواد اولیه ضروری . </w:t>
      </w:r>
    </w:p>
    <w:p w14:paraId="34CD31E8" w14:textId="77777777" w:rsidR="00A86146" w:rsidRPr="009A41D0" w:rsidRDefault="00A86146" w:rsidP="009A41D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تهیه میتود ها وطرزالعمل ها برای بررسی وقایع که درآن فعالیت های انحصاری ویا سایر سوی استفاده از قدرت مارکیت صورت گرفته باشد . </w:t>
      </w:r>
    </w:p>
    <w:p w14:paraId="3F0072C3" w14:textId="77777777" w:rsidR="00A86146" w:rsidRPr="009A41D0" w:rsidRDefault="00A86146" w:rsidP="009A41D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>طرح وترتیب میتود ها وطرزالعمل ها برای نظارت قیمت ها با درنظرداشت قانون حمایت از رقابت .</w:t>
      </w:r>
    </w:p>
    <w:p w14:paraId="0F3F88BF" w14:textId="77777777" w:rsidR="001C6D05" w:rsidRPr="009A41D0" w:rsidRDefault="00A86146" w:rsidP="009A41D0">
      <w:pPr>
        <w:pStyle w:val="ListParagraph"/>
        <w:numPr>
          <w:ilvl w:val="0"/>
          <w:numId w:val="2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>اریه مشوره درمورد مسایل مربوط به رئیس توسعه رقابت سالم وحمایت از مستهلکین واز طریق آن به سایر مراجع مربوط درصورت ضرورت</w:t>
      </w:r>
    </w:p>
    <w:p w14:paraId="136DBC10" w14:textId="77777777" w:rsidR="001C6D05" w:rsidRPr="009A41D0" w:rsidRDefault="004535A2" w:rsidP="009A41D0">
      <w:pPr>
        <w:pStyle w:val="ListParagraph"/>
        <w:numPr>
          <w:ilvl w:val="0"/>
          <w:numId w:val="2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 ارایه گزارش های اجراآت ماهوار، ربعوار و سالانه به ریاست تسهیلات  سرمایه گذاری جهت آگاهی از اجراات بخش. </w:t>
      </w:r>
    </w:p>
    <w:p w14:paraId="73D47FE3" w14:textId="77777777" w:rsidR="001C6D05" w:rsidRPr="009A41D0" w:rsidRDefault="004535A2" w:rsidP="009A41D0">
      <w:pPr>
        <w:pStyle w:val="ListParagraph"/>
        <w:numPr>
          <w:ilvl w:val="0"/>
          <w:numId w:val="2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>مدیریت و اداره نمودن کارمندان تحت اثر غرض حصول اطمینان از مؤثریت، تشویق و انظباط کاری شان و اینکه وظایف شانرا به معیارات مقتضی انجام دهند.</w:t>
      </w:r>
    </w:p>
    <w:p w14:paraId="3A3B0BA5" w14:textId="77777777" w:rsidR="004535A2" w:rsidRPr="009A41D0" w:rsidRDefault="004535A2" w:rsidP="009A41D0">
      <w:pPr>
        <w:pStyle w:val="ListParagraph"/>
        <w:numPr>
          <w:ilvl w:val="0"/>
          <w:numId w:val="2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  <w:rtl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 اجرای سایر وظایف مرتبط به وظیفه که ازطرف مقامات، مطابق قوانین و اهداف اداره سپرده میشود جهت تسریع اجراات.</w:t>
      </w:r>
    </w:p>
    <w:p w14:paraId="1671C594" w14:textId="11A84FAD" w:rsidR="009A41D0" w:rsidRPr="009A41D0" w:rsidRDefault="009A41D0" w:rsidP="009A41D0">
      <w:p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</w:t>
      </w:r>
      <w:r w:rsidRPr="009A41D0">
        <w:rPr>
          <w:rFonts w:ascii="Microsoft Uighur" w:hAnsi="Microsoft Uighur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</w:t>
      </w:r>
      <w:r w:rsidRPr="009A41D0">
        <w:rPr>
          <w:rFonts w:ascii="Microsoft Uighur" w:hAnsi="Microsoft Uighur" w:cs="B Nazanin" w:hint="cs"/>
          <w:sz w:val="24"/>
          <w:szCs w:val="24"/>
          <w:rtl/>
        </w:rPr>
        <w:t>........................................</w:t>
      </w:r>
    </w:p>
    <w:p w14:paraId="0F491DE7" w14:textId="77777777" w:rsidR="004535A2" w:rsidRPr="009A41D0" w:rsidRDefault="004535A2" w:rsidP="009A41D0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9A41D0">
        <w:rPr>
          <w:rFonts w:ascii="Microsoft Uighur" w:hAnsi="Microsoft Uighur" w:cs="B Nazanin" w:hint="cs"/>
          <w:b/>
          <w:bCs/>
          <w:sz w:val="24"/>
          <w:szCs w:val="24"/>
          <w:rtl/>
        </w:rPr>
        <w:t>شرایط استخدام (سطح تحصیل و تجربه کاری):</w:t>
      </w:r>
    </w:p>
    <w:p w14:paraId="1EC72A81" w14:textId="2502FD12" w:rsidR="00C41BF9" w:rsidRPr="009A41D0" w:rsidRDefault="004535A2" w:rsidP="009A41D0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حداقل شرایط لازم برای احراز این بست </w:t>
      </w:r>
      <w:r w:rsidRPr="009A41D0">
        <w:rPr>
          <w:rFonts w:ascii="Microsoft Uighur" w:hAnsi="Microsoft Uighur" w:cs="B Nazanin" w:hint="cs"/>
          <w:sz w:val="24"/>
          <w:szCs w:val="24"/>
          <w:rtl/>
        </w:rPr>
        <w:t>در</w:t>
      </w:r>
      <w:r w:rsidRPr="009A41D0">
        <w:rPr>
          <w:rFonts w:ascii="Microsoft Uighur" w:hAnsi="Microsoft Uighur" w:cs="B Nazanin"/>
          <w:sz w:val="24"/>
          <w:szCs w:val="24"/>
          <w:rtl/>
        </w:rPr>
        <w:t>احکام مندرج ماده (7) و (34) قانون کارکنان خدمات ملکی ذکر گردیده است.</w:t>
      </w:r>
    </w:p>
    <w:p w14:paraId="59B65AAD" w14:textId="41261AA3" w:rsidR="00A86146" w:rsidRPr="009A41D0" w:rsidRDefault="00BE339B" w:rsidP="009A41D0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>
        <w:rPr>
          <w:rFonts w:ascii="Microsoft Uighur" w:hAnsi="Microsoft Uighur" w:cs="B Nazanin"/>
          <w:sz w:val="24"/>
          <w:szCs w:val="24"/>
          <w:rtl/>
        </w:rPr>
        <w:t>حداقل</w:t>
      </w:r>
      <w:r w:rsidR="00A86146" w:rsidRPr="009A41D0">
        <w:rPr>
          <w:rFonts w:ascii="Microsoft Uighur" w:hAnsi="Microsoft Uighur" w:cs="B Nazanin"/>
          <w:sz w:val="24"/>
          <w:szCs w:val="24"/>
          <w:rtl/>
        </w:rPr>
        <w:t xml:space="preserve"> </w:t>
      </w:r>
      <w:r w:rsidR="00C41BF9" w:rsidRPr="009A41D0">
        <w:rPr>
          <w:rFonts w:ascii="Microsoft Uighur" w:hAnsi="Microsoft Uighur" w:cs="B Nazanin"/>
          <w:sz w:val="24"/>
          <w:szCs w:val="24"/>
          <w:rtl/>
        </w:rPr>
        <w:t>لسانس</w:t>
      </w:r>
      <w:r>
        <w:rPr>
          <w:rFonts w:ascii="Microsoft Uighur" w:hAnsi="Microsoft Uighur" w:cs="B Nazanin" w:hint="cs"/>
          <w:sz w:val="24"/>
          <w:szCs w:val="24"/>
          <w:rtl/>
        </w:rPr>
        <w:t xml:space="preserve"> </w:t>
      </w:r>
      <w:r>
        <w:rPr>
          <w:rFonts w:ascii="Microsoft Uighur" w:hAnsi="Microsoft Uighur" w:cs="B Nazanin" w:hint="cs"/>
          <w:sz w:val="24"/>
          <w:szCs w:val="24"/>
          <w:rtl/>
          <w:lang w:bidi="ps-AF"/>
        </w:rPr>
        <w:t xml:space="preserve">اقتصاد </w:t>
      </w:r>
      <w:r>
        <w:rPr>
          <w:rFonts w:ascii="Microsoft Uighur" w:hAnsi="Microsoft Uighur" w:cs="B Nazanin" w:hint="cs"/>
          <w:sz w:val="24"/>
          <w:szCs w:val="24"/>
          <w:rtl/>
        </w:rPr>
        <w:t>اداره عام</w:t>
      </w:r>
      <w:r>
        <w:rPr>
          <w:rFonts w:ascii="Microsoft Uighur" w:hAnsi="Microsoft Uighur" w:cs="B Nazanin" w:hint="cs"/>
          <w:sz w:val="24"/>
          <w:szCs w:val="24"/>
          <w:rtl/>
          <w:lang w:bidi="ps-AF"/>
        </w:rPr>
        <w:t xml:space="preserve"> و</w:t>
      </w:r>
      <w:bookmarkStart w:id="0" w:name="_GoBack"/>
      <w:bookmarkEnd w:id="0"/>
      <w:r>
        <w:rPr>
          <w:rFonts w:ascii="Microsoft Uighur" w:hAnsi="Microsoft Uighur" w:cs="B Nazanin" w:hint="cs"/>
          <w:sz w:val="24"/>
          <w:szCs w:val="24"/>
          <w:rtl/>
          <w:lang w:bidi="ps-AF"/>
        </w:rPr>
        <w:t xml:space="preserve"> حقوق</w:t>
      </w:r>
      <w:r w:rsidR="00A86146" w:rsidRPr="009A41D0">
        <w:rPr>
          <w:rFonts w:ascii="Microsoft Uighur" w:hAnsi="Microsoft Uighur" w:cs="B Nazanin"/>
          <w:sz w:val="24"/>
          <w:szCs w:val="24"/>
          <w:rtl/>
        </w:rPr>
        <w:t xml:space="preserve"> به </w:t>
      </w:r>
      <w:r w:rsidR="00C41BF9" w:rsidRPr="009A41D0">
        <w:rPr>
          <w:rFonts w:ascii="Microsoft Uighur" w:hAnsi="Microsoft Uighur" w:cs="B Nazanin"/>
          <w:sz w:val="24"/>
          <w:szCs w:val="24"/>
          <w:rtl/>
        </w:rPr>
        <w:t xml:space="preserve">درجات بالا </w:t>
      </w:r>
      <w:r w:rsidR="00A86146" w:rsidRPr="009A41D0">
        <w:rPr>
          <w:rFonts w:ascii="Microsoft Uighur" w:hAnsi="Microsoft Uighur" w:cs="B Nazanin"/>
          <w:sz w:val="24"/>
          <w:szCs w:val="24"/>
          <w:rtl/>
        </w:rPr>
        <w:t>ترجیح  داده میشود</w:t>
      </w:r>
    </w:p>
    <w:p w14:paraId="43C17816" w14:textId="77777777" w:rsidR="00A86146" w:rsidRPr="009A41D0" w:rsidRDefault="00A86146" w:rsidP="009A41D0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>داشتن دو سال سابقه کاری مرتبط به وظیفه</w:t>
      </w:r>
    </w:p>
    <w:p w14:paraId="7028CAA4" w14:textId="77777777" w:rsidR="00A86146" w:rsidRPr="009A41D0" w:rsidRDefault="00A86146" w:rsidP="009A41D0">
      <w:pPr>
        <w:pStyle w:val="ListParagraph"/>
        <w:numPr>
          <w:ilvl w:val="0"/>
          <w:numId w:val="8"/>
        </w:numPr>
        <w:suppressAutoHyphens/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 xml:space="preserve">آشنایی با تکنالوژی معلوماتی و توانائی استفاده از برنامه های آفیس (ورد و اکسل) </w:t>
      </w:r>
    </w:p>
    <w:p w14:paraId="67F2EFEF" w14:textId="77777777" w:rsidR="004535A2" w:rsidRPr="009A41D0" w:rsidRDefault="00C41BF9" w:rsidP="009A41D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9A41D0">
        <w:rPr>
          <w:rFonts w:ascii="Microsoft Uighur" w:hAnsi="Microsoft Uighur" w:cs="B Nazanin"/>
          <w:sz w:val="24"/>
          <w:szCs w:val="24"/>
          <w:rtl/>
        </w:rPr>
        <w:t>تسلط کامل به یکی از لسان های ملی (دری و پشتو) و بلدیت به لسان انگلیسی.</w:t>
      </w:r>
    </w:p>
    <w:sectPr w:rsidR="004535A2" w:rsidRPr="009A41D0" w:rsidSect="009A41D0">
      <w:pgSz w:w="12240" w:h="15840"/>
      <w:pgMar w:top="108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255E"/>
    <w:multiLevelType w:val="hybridMultilevel"/>
    <w:tmpl w:val="6830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A4534"/>
    <w:multiLevelType w:val="hybridMultilevel"/>
    <w:tmpl w:val="50F4FAE6"/>
    <w:lvl w:ilvl="0" w:tplc="18A6F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644DD4"/>
    <w:multiLevelType w:val="hybridMultilevel"/>
    <w:tmpl w:val="229AD1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8C302C9"/>
    <w:multiLevelType w:val="hybridMultilevel"/>
    <w:tmpl w:val="EAC0894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C042F"/>
    <w:multiLevelType w:val="hybridMultilevel"/>
    <w:tmpl w:val="09C064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06DB7"/>
    <w:multiLevelType w:val="hybridMultilevel"/>
    <w:tmpl w:val="8B7EE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F2A73"/>
    <w:multiLevelType w:val="hybridMultilevel"/>
    <w:tmpl w:val="A4607F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2"/>
    <w:rsid w:val="001C6D05"/>
    <w:rsid w:val="004535A2"/>
    <w:rsid w:val="006E3214"/>
    <w:rsid w:val="00772669"/>
    <w:rsid w:val="009A41D0"/>
    <w:rsid w:val="00A86146"/>
    <w:rsid w:val="00BE339B"/>
    <w:rsid w:val="00C41BF9"/>
    <w:rsid w:val="00C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6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A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4535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4535A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453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A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4535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4535A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45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hasmat hr</cp:lastModifiedBy>
  <cp:revision>7</cp:revision>
  <cp:lastPrinted>2019-10-05T11:28:00Z</cp:lastPrinted>
  <dcterms:created xsi:type="dcterms:W3CDTF">2019-09-24T10:31:00Z</dcterms:created>
  <dcterms:modified xsi:type="dcterms:W3CDTF">2019-10-05T11:29:00Z</dcterms:modified>
</cp:coreProperties>
</file>