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488"/>
      </w:tblGrid>
      <w:tr w:rsidR="004535A2" w:rsidRPr="00DB5BBB" w14:paraId="32C2E2A5" w14:textId="77777777" w:rsidTr="00453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8" w:type="dxa"/>
            <w:gridSpan w:val="2"/>
            <w:tcBorders>
              <w:top w:val="nil"/>
              <w:left w:val="nil"/>
            </w:tcBorders>
            <w:hideMark/>
          </w:tcPr>
          <w:p w14:paraId="67D007AA" w14:textId="28EB6CE4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rPr>
                <w:rFonts w:ascii="Microsoft Uighur" w:hAnsi="Microsoft Uighur" w:cs="B Nazanin"/>
                <w:caps w:val="0"/>
                <w:sz w:val="24"/>
                <w:szCs w:val="24"/>
                <w:rtl/>
              </w:rPr>
            </w:pPr>
            <w:r w:rsidRPr="00DB5BBB">
              <w:rPr>
                <w:rFonts w:ascii="Microsoft Uighur" w:hAnsi="Microsoft Uighur"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892456" wp14:editId="6A389F8A">
                      <wp:simplePos x="0" y="0"/>
                      <wp:positionH relativeFrom="column">
                        <wp:posOffset>1825625</wp:posOffset>
                      </wp:positionH>
                      <wp:positionV relativeFrom="paragraph">
                        <wp:posOffset>-381635</wp:posOffset>
                      </wp:positionV>
                      <wp:extent cx="2781910" cy="343814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1910" cy="3438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E3D6DA" w14:textId="77777777" w:rsidR="004535A2" w:rsidRPr="004535A2" w:rsidRDefault="004535A2" w:rsidP="004535A2">
                                  <w:pPr>
                                    <w:jc w:val="center"/>
                                    <w:rPr>
                                      <w:rFonts w:ascii="Microsoft Uighur" w:hAnsi="Microsoft Uighur" w:cs="Microsoft Uighur"/>
                                      <w:b/>
                                      <w:bCs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D61495">
                                    <w:rPr>
                                      <w:rFonts w:ascii="Microsoft Uighur" w:hAnsi="Microsoft Uighur" w:cs="Microsoft Uighur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لایحه وظایف بست های خدمات ملکی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8924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3.75pt;margin-top:-30.05pt;width:219.0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" filled="f" stroked="f" strokeweight=".5pt">
                      <v:textbox>
                        <w:txbxContent>
                          <w:p w14:paraId="30E3D6DA" w14:textId="77777777" w:rsidR="004535A2" w:rsidRPr="004535A2" w:rsidRDefault="004535A2" w:rsidP="004535A2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D6149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لایحه وظایف بست های خدمات ملکی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535A2" w:rsidRPr="00DB5BBB" w14:paraId="00E0EDBC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568BE667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B5BBB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8488" w:type="dxa"/>
          </w:tcPr>
          <w:p w14:paraId="5012EB7D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B5BBB">
              <w:rPr>
                <w:rFonts w:ascii="Microsoft Uighur" w:hAnsi="Microsoft Uighur" w:cs="B Nazanin" w:hint="cs"/>
                <w:rtl/>
              </w:rPr>
              <w:t>آمر تسهیل  سرمایه گذاری</w:t>
            </w:r>
          </w:p>
        </w:tc>
      </w:tr>
      <w:tr w:rsidR="004535A2" w:rsidRPr="00DB5BBB" w14:paraId="4B34CAAC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500CF82C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B5BBB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8488" w:type="dxa"/>
          </w:tcPr>
          <w:p w14:paraId="1C9996A4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B5BBB">
              <w:rPr>
                <w:rFonts w:ascii="Microsoft Uighur" w:hAnsi="Microsoft Uighur" w:cs="B Nazanin"/>
              </w:rPr>
              <w:t>3</w:t>
            </w:r>
            <w:r w:rsidRPr="00DB5BBB">
              <w:rPr>
                <w:rFonts w:ascii="Microsoft Uighur" w:hAnsi="Microsoft Uighur" w:cs="B Nazanin" w:hint="cs"/>
                <w:rtl/>
              </w:rPr>
              <w:t xml:space="preserve"> </w:t>
            </w:r>
          </w:p>
        </w:tc>
      </w:tr>
      <w:tr w:rsidR="004535A2" w:rsidRPr="00DB5BBB" w14:paraId="120D8416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350120F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B5BBB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8488" w:type="dxa"/>
          </w:tcPr>
          <w:p w14:paraId="71D1A0AA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B5BBB">
              <w:rPr>
                <w:rFonts w:ascii="Microsoft Uighur" w:hAnsi="Microsoft Uighur" w:cs="B Nazanin" w:hint="cs"/>
                <w:rtl/>
              </w:rPr>
              <w:t xml:space="preserve">وزارت صنعت و تجارت </w:t>
            </w:r>
          </w:p>
        </w:tc>
      </w:tr>
      <w:tr w:rsidR="004535A2" w:rsidRPr="00DB5BBB" w14:paraId="69B65C16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2B90E9E1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B5BBB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</w:tc>
        <w:tc>
          <w:tcPr>
            <w:tcW w:w="8488" w:type="dxa"/>
          </w:tcPr>
          <w:p w14:paraId="716924D1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B5BBB">
              <w:rPr>
                <w:rFonts w:ascii="Microsoft Uighur" w:hAnsi="Microsoft Uighur" w:cs="B Nazanin" w:hint="cs"/>
                <w:rtl/>
              </w:rPr>
              <w:t xml:space="preserve">کابل </w:t>
            </w:r>
          </w:p>
        </w:tc>
      </w:tr>
      <w:tr w:rsidR="004535A2" w:rsidRPr="00DB5BBB" w14:paraId="540E70F7" w14:textId="77777777" w:rsidTr="00453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13F7A311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B5BBB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8488" w:type="dxa"/>
          </w:tcPr>
          <w:p w14:paraId="1E378C4F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B5BBB">
              <w:rPr>
                <w:rFonts w:ascii="Microsoft Uighur" w:hAnsi="Microsoft Uighur" w:cs="B Nazanin" w:hint="cs"/>
                <w:rtl/>
              </w:rPr>
              <w:t xml:space="preserve">(1) </w:t>
            </w:r>
          </w:p>
        </w:tc>
      </w:tr>
      <w:tr w:rsidR="004535A2" w:rsidRPr="00DB5BBB" w14:paraId="684C7FAD" w14:textId="77777777" w:rsidTr="00453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14:paraId="49108B65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DB5BBB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8488" w:type="dxa"/>
          </w:tcPr>
          <w:p w14:paraId="1AC08F77" w14:textId="77777777" w:rsidR="004535A2" w:rsidRPr="00DB5BBB" w:rsidRDefault="004535A2" w:rsidP="00D61495">
            <w:pPr>
              <w:tabs>
                <w:tab w:val="left" w:pos="6195"/>
              </w:tabs>
              <w:bidi/>
              <w:spacing w:line="240" w:lineRule="auto"/>
              <w:ind w:righ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rtl/>
              </w:rPr>
            </w:pPr>
            <w:r w:rsidRPr="00DB5BBB">
              <w:rPr>
                <w:rFonts w:ascii="Microsoft Uighur" w:hAnsi="Microsoft Uighur" w:cs="B Nazanin" w:hint="cs"/>
                <w:rtl/>
              </w:rPr>
              <w:t xml:space="preserve">ریس تسهیلات سرمایه گذاری   </w:t>
            </w:r>
          </w:p>
        </w:tc>
      </w:tr>
    </w:tbl>
    <w:p w14:paraId="56F5691F" w14:textId="10A79F2E" w:rsidR="004535A2" w:rsidRPr="00DB5BBB" w:rsidRDefault="004535A2" w:rsidP="00D61495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bookmarkStart w:id="0" w:name="_GoBack"/>
      <w:bookmarkEnd w:id="0"/>
      <w:r w:rsidRPr="00DB5BBB">
        <w:rPr>
          <w:rFonts w:ascii="Microsoft Uighur" w:hAnsi="Microsoft Uighur" w:cs="B Nazanin" w:hint="cs"/>
          <w:rtl/>
        </w:rPr>
        <w:t>....................</w:t>
      </w:r>
      <w:r w:rsidR="00D61495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</w:t>
      </w:r>
      <w:r w:rsidRPr="00DB5BBB">
        <w:rPr>
          <w:rFonts w:ascii="Microsoft Uighur" w:hAnsi="Microsoft Uighur" w:cs="B Nazanin" w:hint="cs"/>
          <w:rtl/>
        </w:rPr>
        <w:t>.............................................</w:t>
      </w:r>
      <w:r w:rsidR="00DB5BBB">
        <w:rPr>
          <w:rFonts w:ascii="Microsoft Uighur" w:hAnsi="Microsoft Uighur" w:cs="B Nazanin"/>
          <w:rtl/>
        </w:rPr>
        <w:t>..............</w:t>
      </w:r>
      <w:r w:rsidRPr="00DB5BBB">
        <w:rPr>
          <w:rFonts w:ascii="Microsoft Uighur" w:hAnsi="Microsoft Uighur" w:cs="B Nazanin" w:hint="cs"/>
          <w:rtl/>
        </w:rPr>
        <w:t>......................................</w:t>
      </w:r>
      <w:r w:rsidR="00DB5BBB" w:rsidRPr="00DB5BBB">
        <w:rPr>
          <w:rFonts w:ascii="Microsoft Uighur" w:hAnsi="Microsoft Uighur" w:cs="B Nazanin" w:hint="cs"/>
          <w:rtl/>
        </w:rPr>
        <w:t>...............................</w:t>
      </w:r>
    </w:p>
    <w:p w14:paraId="1FCEAE4B" w14:textId="77777777" w:rsidR="004535A2" w:rsidRPr="00DB5BBB" w:rsidRDefault="004535A2" w:rsidP="004535A2">
      <w:pPr>
        <w:pStyle w:val="ListParagraph"/>
        <w:bidi/>
        <w:spacing w:after="0" w:line="240" w:lineRule="auto"/>
        <w:ind w:left="4" w:right="360"/>
        <w:jc w:val="both"/>
        <w:rPr>
          <w:rFonts w:ascii="Times New Roman" w:hAnsi="Times New Roman" w:cs="B Nazanin"/>
          <w:rtl/>
          <w:lang w:bidi="fa-IR"/>
        </w:rPr>
      </w:pPr>
      <w:r w:rsidRPr="00DB5BBB">
        <w:rPr>
          <w:rFonts w:ascii="Microsoft Uighur" w:hAnsi="Microsoft Uighur" w:cs="B Nazanin" w:hint="cs"/>
          <w:b/>
          <w:bCs/>
          <w:rtl/>
        </w:rPr>
        <w:t xml:space="preserve">هدف وظیفه:  </w:t>
      </w:r>
      <w:r w:rsidRPr="00DB5BBB">
        <w:rPr>
          <w:rFonts w:ascii="Microsoft Uighur" w:hAnsi="Microsoft Uighur" w:cs="B Nazanin" w:hint="cs"/>
          <w:rtl/>
        </w:rPr>
        <w:t>مدیریت و سازماندهی برنامه های تسهیلاتی برای سرمایه گذاران  و ارائه مشوره در مورد فرصت های سرمایه گذاری به سرمایه گذاران داخلی و خارجی</w:t>
      </w:r>
      <w:r w:rsidRPr="00DB5BBB">
        <w:rPr>
          <w:rFonts w:cs="B Nazanin" w:hint="cs"/>
          <w:rtl/>
        </w:rPr>
        <w:t>.</w:t>
      </w:r>
    </w:p>
    <w:p w14:paraId="4F7909D5" w14:textId="77777777" w:rsidR="00D61495" w:rsidRPr="00DB5BBB" w:rsidRDefault="00D61495" w:rsidP="00D61495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 w:rsidRPr="00DB5BBB">
        <w:rPr>
          <w:rFonts w:ascii="Microsoft Uighur" w:hAnsi="Microsoft Uighur" w:cs="B Nazanin" w:hint="cs"/>
          <w:rtl/>
        </w:rPr>
        <w:t>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</w:t>
      </w:r>
      <w:r w:rsidRPr="00DB5BBB">
        <w:rPr>
          <w:rFonts w:ascii="Microsoft Uighur" w:hAnsi="Microsoft Uighur" w:cs="B Nazanin" w:hint="cs"/>
          <w:rtl/>
        </w:rPr>
        <w:t>.............................................</w:t>
      </w:r>
      <w:r>
        <w:rPr>
          <w:rFonts w:ascii="Microsoft Uighur" w:hAnsi="Microsoft Uighur" w:cs="B Nazanin"/>
          <w:rtl/>
        </w:rPr>
        <w:t>..............</w:t>
      </w:r>
      <w:r w:rsidRPr="00DB5BBB">
        <w:rPr>
          <w:rFonts w:ascii="Microsoft Uighur" w:hAnsi="Microsoft Uighur" w:cs="B Nazanin" w:hint="cs"/>
          <w:rtl/>
        </w:rPr>
        <w:t>.....................................................................</w:t>
      </w:r>
    </w:p>
    <w:p w14:paraId="6508D86B" w14:textId="77777777" w:rsidR="004535A2" w:rsidRPr="00DB5BBB" w:rsidRDefault="004535A2" w:rsidP="004535A2">
      <w:pPr>
        <w:bidi/>
        <w:spacing w:after="0" w:line="240" w:lineRule="auto"/>
        <w:ind w:right="360"/>
        <w:jc w:val="both"/>
        <w:rPr>
          <w:rFonts w:ascii="Microsoft Uighur" w:hAnsi="Microsoft Uighur" w:cs="B Nazanin"/>
          <w:b/>
          <w:bCs/>
          <w:rtl/>
        </w:rPr>
      </w:pPr>
      <w:r w:rsidRPr="00DB5BBB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14:paraId="1F635BB0" w14:textId="77777777" w:rsidR="004535A2" w:rsidRPr="00DB5BBB" w:rsidRDefault="004535A2" w:rsidP="004535A2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</w:rPr>
      </w:pPr>
      <w:r w:rsidRPr="00DB5BBB">
        <w:rPr>
          <w:rFonts w:ascii="Microsoft Uighur" w:hAnsi="Microsoft Uighur" w:cs="B Nazanin" w:hint="cs"/>
          <w:rtl/>
        </w:rPr>
        <w:t xml:space="preserve">۱. </w:t>
      </w:r>
      <w:r w:rsidRPr="00DB5BBB">
        <w:rPr>
          <w:rFonts w:ascii="Microsoft Uighur" w:hAnsi="Microsoft Uighur" w:cs="B Nazanin"/>
          <w:rtl/>
        </w:rPr>
        <w:t xml:space="preserve">ترتیب پلان کاری ماهوار، ربعوار و سالانه درمطابقت به پلان کاری </w:t>
      </w:r>
      <w:r w:rsidRPr="00DB5BBB">
        <w:rPr>
          <w:rFonts w:ascii="Microsoft Uighur" w:hAnsi="Microsoft Uighur" w:cs="B Nazanin" w:hint="cs"/>
          <w:rtl/>
        </w:rPr>
        <w:t>ریاست</w:t>
      </w:r>
      <w:r w:rsidRPr="00DB5BBB">
        <w:rPr>
          <w:rFonts w:ascii="Microsoft Uighur" w:hAnsi="Microsoft Uighur" w:cs="B Nazanin"/>
          <w:rtl/>
        </w:rPr>
        <w:t xml:space="preserve"> جهت حصول اهداف پلان</w:t>
      </w:r>
      <w:r w:rsidRPr="00DB5BBB">
        <w:rPr>
          <w:rFonts w:ascii="Microsoft Uighur" w:hAnsi="Microsoft Uighur" w:cs="B Nazanin" w:hint="cs"/>
          <w:rtl/>
        </w:rPr>
        <w:t xml:space="preserve"> مطروحه</w:t>
      </w:r>
      <w:r w:rsidRPr="00DB5BBB">
        <w:rPr>
          <w:rFonts w:ascii="Microsoft Uighur" w:hAnsi="Microsoft Uighur" w:cs="B Nazanin"/>
          <w:rtl/>
        </w:rPr>
        <w:t>.</w:t>
      </w:r>
    </w:p>
    <w:p w14:paraId="41C1281C" w14:textId="77777777" w:rsidR="004535A2" w:rsidRPr="00DB5BBB" w:rsidRDefault="004535A2" w:rsidP="004535A2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</w:rPr>
      </w:pPr>
      <w:r w:rsidRPr="00DB5BBB">
        <w:rPr>
          <w:rFonts w:ascii="Microsoft Uighur" w:hAnsi="Microsoft Uighur" w:cs="B Nazanin" w:hint="cs"/>
          <w:rtl/>
        </w:rPr>
        <w:t xml:space="preserve">۲. ایجاد و استحکام روابط با سرمایه گذاران جهت ارایه خدمات و تسهیل سرمایه گذاری آنها در کشور. </w:t>
      </w:r>
    </w:p>
    <w:p w14:paraId="2A2C845A" w14:textId="77777777" w:rsidR="004535A2" w:rsidRPr="00DB5BBB" w:rsidRDefault="004535A2" w:rsidP="004535A2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DB5BBB">
        <w:rPr>
          <w:rFonts w:ascii="Microsoft Uighur" w:hAnsi="Microsoft Uighur" w:cs="B Nazanin" w:hint="cs"/>
          <w:rtl/>
        </w:rPr>
        <w:t xml:space="preserve">۳. ارائیه معلومات به سرمایه گذاران در رابطه به برنامه های تسهیلاتی از سرمایه گذاری در افغانستان بمنظور جلب توجه آنها برای سرمایه گذاری در کشور. </w:t>
      </w:r>
    </w:p>
    <w:p w14:paraId="08DE43CB" w14:textId="77777777" w:rsidR="004535A2" w:rsidRPr="00DB5BBB" w:rsidRDefault="004535A2" w:rsidP="004535A2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DB5BBB">
        <w:rPr>
          <w:rFonts w:ascii="Microsoft Uighur" w:hAnsi="Microsoft Uighur" w:cs="B Nazanin" w:hint="cs"/>
          <w:rtl/>
        </w:rPr>
        <w:t>۴. همکاری با مراجع ذیربط و ارایه خدمات تسهیلاتی جهت سرعت بخشیدن طی مراحل دعوت و اظهار علاقمندی سرمایه گذاران برای سرمایه گذاری در کشور</w:t>
      </w:r>
    </w:p>
    <w:p w14:paraId="51DB8714" w14:textId="77777777" w:rsidR="004535A2" w:rsidRPr="00DB5BBB" w:rsidRDefault="004535A2" w:rsidP="004535A2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</w:rPr>
      </w:pPr>
      <w:r w:rsidRPr="00DB5BBB">
        <w:rPr>
          <w:rFonts w:ascii="Microsoft Uighur" w:hAnsi="Microsoft Uighur" w:cs="B Nazanin" w:hint="cs"/>
          <w:rtl/>
        </w:rPr>
        <w:t>۵. تنظیم جلسات با رئیس و اعضای اتاق ها و اتحادیه های مختلف شرکت ها غرض دریافت چالش ها و پیشنهادات سرمایه گذاران.</w:t>
      </w:r>
    </w:p>
    <w:p w14:paraId="6DD9FD47" w14:textId="77777777" w:rsidR="004535A2" w:rsidRPr="00DB5BBB" w:rsidRDefault="004535A2" w:rsidP="004535A2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DB5BBB">
        <w:rPr>
          <w:rFonts w:ascii="Microsoft Uighur" w:hAnsi="Microsoft Uighur" w:cs="B Nazanin" w:hint="cs"/>
          <w:rtl/>
        </w:rPr>
        <w:t xml:space="preserve">۶. همکاری در قسمت طرح راهکار های مؤثر تسهیلاتی و حمایوی بمنظور تسهیل و حمایت از سرمایه گذاری در ساحات صنعتی کشور.  </w:t>
      </w:r>
    </w:p>
    <w:p w14:paraId="5ED68607" w14:textId="77777777" w:rsidR="004535A2" w:rsidRPr="00DB5BBB" w:rsidRDefault="004535A2" w:rsidP="004535A2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</w:rPr>
      </w:pPr>
      <w:r w:rsidRPr="00DB5BBB">
        <w:rPr>
          <w:rFonts w:ascii="Microsoft Uighur" w:hAnsi="Microsoft Uighur" w:cs="B Nazanin" w:hint="cs"/>
          <w:rtl/>
        </w:rPr>
        <w:t xml:space="preserve">۷. پلان، مدیریت و اولویت بخشیدن برنامه های تسهیلاتی وحمایتی از سرمایه گذاری بمنظورانعکاس تصویر مناسب از افغانستان بعنوان محیط جذاب برای سرمایه گذاری. </w:t>
      </w:r>
    </w:p>
    <w:p w14:paraId="66E0907C" w14:textId="77777777" w:rsidR="004535A2" w:rsidRPr="00DB5BBB" w:rsidRDefault="004535A2" w:rsidP="004535A2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DB5BBB">
        <w:rPr>
          <w:rFonts w:ascii="Microsoft Uighur" w:hAnsi="Microsoft Uighur" w:cs="B Nazanin" w:hint="cs"/>
          <w:rtl/>
        </w:rPr>
        <w:t xml:space="preserve">۸. </w:t>
      </w:r>
      <w:r w:rsidRPr="00DB5BBB">
        <w:rPr>
          <w:rFonts w:ascii="Microsoft Uighur" w:hAnsi="Microsoft Uighur" w:cs="B Nazanin"/>
          <w:rtl/>
        </w:rPr>
        <w:t xml:space="preserve">ارایه گزارش های اجراآت ماهوار، ربعوار و سالانه به </w:t>
      </w:r>
      <w:r w:rsidRPr="00DB5BBB">
        <w:rPr>
          <w:rFonts w:ascii="Microsoft Uighur" w:hAnsi="Microsoft Uighur" w:cs="B Nazanin" w:hint="cs"/>
          <w:rtl/>
        </w:rPr>
        <w:t>ریاست تسهیلات  سرمایه گذاری</w:t>
      </w:r>
      <w:r w:rsidRPr="00DB5BBB">
        <w:rPr>
          <w:rFonts w:ascii="Microsoft Uighur" w:hAnsi="Microsoft Uighur" w:cs="B Nazanin"/>
          <w:rtl/>
        </w:rPr>
        <w:t xml:space="preserve"> جهت آگاهی از اجراات بخش. </w:t>
      </w:r>
    </w:p>
    <w:p w14:paraId="5013CBFF" w14:textId="77777777" w:rsidR="004535A2" w:rsidRPr="00DB5BBB" w:rsidRDefault="004535A2" w:rsidP="004535A2">
      <w:pPr>
        <w:bidi/>
        <w:spacing w:line="240" w:lineRule="auto"/>
        <w:ind w:right="360"/>
        <w:contextualSpacing/>
        <w:jc w:val="both"/>
        <w:rPr>
          <w:rFonts w:ascii="Microsoft Uighur" w:hAnsi="Microsoft Uighur" w:cs="B Nazanin"/>
          <w:rtl/>
        </w:rPr>
      </w:pPr>
      <w:r w:rsidRPr="00DB5BBB">
        <w:rPr>
          <w:rFonts w:ascii="Microsoft Uighur" w:hAnsi="Microsoft Uighur" w:cs="B Nazanin" w:hint="cs"/>
          <w:rtl/>
        </w:rPr>
        <w:t xml:space="preserve">۹. </w:t>
      </w:r>
      <w:r w:rsidRPr="00DB5BBB">
        <w:rPr>
          <w:rFonts w:ascii="Microsoft Uighur" w:hAnsi="Microsoft Uighur" w:cs="B Nazanin"/>
          <w:rtl/>
        </w:rPr>
        <w:t>مدیریت و اداره نمودن کارمندان تحت اثر غرض حصول اطمینان از مؤثریت، تشویق و انظباط کاری شان و اینکه وظایف شانرا به معیارات مقتضی انجام دهن</w:t>
      </w:r>
      <w:r w:rsidRPr="00DB5BBB">
        <w:rPr>
          <w:rFonts w:ascii="Microsoft Uighur" w:hAnsi="Microsoft Uighur" w:cs="B Nazanin" w:hint="cs"/>
          <w:rtl/>
        </w:rPr>
        <w:t>د.</w:t>
      </w:r>
    </w:p>
    <w:p w14:paraId="2285E582" w14:textId="77777777" w:rsidR="004535A2" w:rsidRPr="00DB5BBB" w:rsidRDefault="004535A2" w:rsidP="00DB5BBB">
      <w:pPr>
        <w:bidi/>
        <w:spacing w:line="240" w:lineRule="auto"/>
        <w:ind w:right="360"/>
        <w:contextualSpacing/>
        <w:jc w:val="both"/>
        <w:rPr>
          <w:rFonts w:ascii="Arial" w:hAnsi="Arial" w:cs="B Nazanin"/>
          <w:rtl/>
          <w:lang w:bidi="fa-IR"/>
        </w:rPr>
      </w:pPr>
      <w:r w:rsidRPr="00DB5BBB">
        <w:rPr>
          <w:rFonts w:ascii="Microsoft Uighur" w:hAnsi="Microsoft Uighur" w:cs="B Nazanin" w:hint="cs"/>
          <w:rtl/>
        </w:rPr>
        <w:t xml:space="preserve">۱۰. </w:t>
      </w:r>
      <w:r w:rsidRPr="00DB5BBB">
        <w:rPr>
          <w:rFonts w:ascii="Microsoft Uighur" w:hAnsi="Microsoft Uighur" w:cs="B Nazanin"/>
          <w:rtl/>
        </w:rPr>
        <w:t>اجرای سایر وظایف مرتبط به وظیفه که ازطرف مقامات، مطابق قوانین و اهداف اداره سپرده میشود جهت تسریع اجراات</w:t>
      </w:r>
      <w:r w:rsidRPr="00DB5BBB">
        <w:rPr>
          <w:rFonts w:ascii="Arial" w:hAnsi="Arial" w:cs="B Nazanin"/>
          <w:rtl/>
          <w:lang w:bidi="fa-IR"/>
        </w:rPr>
        <w:t>.</w:t>
      </w:r>
    </w:p>
    <w:p w14:paraId="717B0E90" w14:textId="77777777" w:rsidR="00D61495" w:rsidRPr="00DB5BBB" w:rsidRDefault="00D61495" w:rsidP="00D61495">
      <w:pPr>
        <w:bidi/>
        <w:spacing w:after="0" w:line="240" w:lineRule="auto"/>
        <w:ind w:right="360"/>
        <w:rPr>
          <w:rFonts w:ascii="Microsoft Uighur" w:hAnsi="Microsoft Uighur" w:cs="B Nazanin"/>
          <w:rtl/>
        </w:rPr>
      </w:pPr>
      <w:r w:rsidRPr="00DB5BBB">
        <w:rPr>
          <w:rFonts w:ascii="Microsoft Uighur" w:hAnsi="Microsoft Uighur" w:cs="B Nazanin" w:hint="cs"/>
          <w:rtl/>
        </w:rPr>
        <w:t>....................</w:t>
      </w: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</w:t>
      </w:r>
      <w:r w:rsidRPr="00DB5BBB">
        <w:rPr>
          <w:rFonts w:ascii="Microsoft Uighur" w:hAnsi="Microsoft Uighur" w:cs="B Nazanin" w:hint="cs"/>
          <w:rtl/>
        </w:rPr>
        <w:t>.............................................</w:t>
      </w:r>
      <w:r>
        <w:rPr>
          <w:rFonts w:ascii="Microsoft Uighur" w:hAnsi="Microsoft Uighur" w:cs="B Nazanin"/>
          <w:rtl/>
        </w:rPr>
        <w:t>..............</w:t>
      </w:r>
      <w:r w:rsidRPr="00DB5BBB">
        <w:rPr>
          <w:rFonts w:ascii="Microsoft Uighur" w:hAnsi="Microsoft Uighur" w:cs="B Nazanin" w:hint="cs"/>
          <w:rtl/>
        </w:rPr>
        <w:t>.....................................................................</w:t>
      </w:r>
    </w:p>
    <w:p w14:paraId="0DF52185" w14:textId="77777777" w:rsidR="004535A2" w:rsidRPr="00DB5BBB" w:rsidRDefault="004535A2" w:rsidP="004535A2">
      <w:pPr>
        <w:bidi/>
        <w:spacing w:after="0" w:line="240" w:lineRule="auto"/>
        <w:ind w:right="360"/>
        <w:rPr>
          <w:rFonts w:ascii="Microsoft Uighur" w:hAnsi="Microsoft Uighur" w:cs="B Nazanin"/>
          <w:b/>
          <w:bCs/>
          <w:rtl/>
        </w:rPr>
      </w:pPr>
      <w:r w:rsidRPr="00DB5BBB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14:paraId="1013B499" w14:textId="77777777" w:rsidR="004535A2" w:rsidRPr="00DB5BBB" w:rsidRDefault="004535A2" w:rsidP="00DB5BBB">
      <w:pPr>
        <w:bidi/>
        <w:spacing w:after="0" w:line="360" w:lineRule="auto"/>
        <w:ind w:right="360"/>
        <w:jc w:val="both"/>
        <w:rPr>
          <w:rFonts w:ascii="Microsoft Uighur" w:hAnsi="Microsoft Uighur" w:cs="B Nazanin"/>
        </w:rPr>
      </w:pPr>
      <w:r w:rsidRPr="00DB5BBB">
        <w:rPr>
          <w:rFonts w:ascii="Microsoft Uighur" w:hAnsi="Microsoft Uighur" w:cs="B Nazanin"/>
          <w:rtl/>
        </w:rPr>
        <w:t xml:space="preserve">حداقل شرایط لازم برای احراز این بست </w:t>
      </w:r>
      <w:r w:rsidRPr="00DB5BBB">
        <w:rPr>
          <w:rFonts w:ascii="Microsoft Uighur" w:hAnsi="Microsoft Uighur" w:cs="B Nazanin" w:hint="cs"/>
          <w:rtl/>
        </w:rPr>
        <w:t>در</w:t>
      </w:r>
      <w:r w:rsidRPr="00DB5BBB">
        <w:rPr>
          <w:rFonts w:ascii="Microsoft Uighur" w:hAnsi="Microsoft Uighur" w:cs="B Nazanin"/>
          <w:rtl/>
        </w:rPr>
        <w:t>احکام مندرج ماده (7) و (34) قانون کارکنان خدمات ملکی ذکر گردیده است.</w:t>
      </w:r>
    </w:p>
    <w:p w14:paraId="5F041DC8" w14:textId="77777777" w:rsidR="004535A2" w:rsidRPr="00DB5BBB" w:rsidRDefault="004535A2" w:rsidP="00DB5BBB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DB5BBB">
        <w:rPr>
          <w:rFonts w:ascii="Microsoft Uighur" w:hAnsi="Microsoft Uighur" w:cs="B Nazanin"/>
          <w:rtl/>
        </w:rPr>
        <w:t xml:space="preserve">درجه تحصیل </w:t>
      </w:r>
      <w:r w:rsidRPr="00DB5BBB">
        <w:rPr>
          <w:rFonts w:ascii="Microsoft Uighur" w:hAnsi="Microsoft Uighur" w:cs="B Nazanin" w:hint="cs"/>
          <w:rtl/>
        </w:rPr>
        <w:t>: لیسانس اقتصاد، مدیریت، مدیریت بازاریاب</w:t>
      </w:r>
      <w:r w:rsidR="00DB5BBB" w:rsidRPr="00DB5BBB">
        <w:rPr>
          <w:rFonts w:ascii="Microsoft Uighur" w:hAnsi="Microsoft Uighur" w:cs="B Nazanin" w:hint="cs"/>
          <w:rtl/>
        </w:rPr>
        <w:t>ی و اداره تجارت و بدرجات بالاتر</w:t>
      </w:r>
      <w:r w:rsidRPr="00DB5BBB">
        <w:rPr>
          <w:rFonts w:ascii="Microsoft Uighur" w:hAnsi="Microsoft Uighur" w:cs="B Nazanin" w:hint="cs"/>
          <w:rtl/>
        </w:rPr>
        <w:t xml:space="preserve">ارجحیت داده میشود.  </w:t>
      </w:r>
    </w:p>
    <w:p w14:paraId="3BF77772" w14:textId="77777777" w:rsidR="004535A2" w:rsidRPr="00DB5BBB" w:rsidRDefault="004535A2" w:rsidP="00DB5BBB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  <w:rtl/>
        </w:rPr>
      </w:pPr>
      <w:r w:rsidRPr="00DB5BBB">
        <w:rPr>
          <w:rFonts w:ascii="Microsoft Uighur" w:hAnsi="Microsoft Uighur" w:cs="B Nazanin"/>
          <w:rtl/>
        </w:rPr>
        <w:t xml:space="preserve">تجارب لازمه ( </w:t>
      </w:r>
      <w:r w:rsidRPr="00DB5BBB">
        <w:rPr>
          <w:rFonts w:ascii="Microsoft Uighur" w:hAnsi="Microsoft Uighur" w:cs="B Nazanin" w:hint="cs"/>
          <w:rtl/>
        </w:rPr>
        <w:t>ن</w:t>
      </w:r>
      <w:r w:rsidRPr="00DB5BBB">
        <w:rPr>
          <w:rFonts w:ascii="Microsoft Uighur" w:hAnsi="Microsoft Uighur" w:cs="B Nazanin"/>
          <w:rtl/>
        </w:rPr>
        <w:t xml:space="preserve">وع و مدت زمان تجربه) </w:t>
      </w:r>
      <w:r w:rsidRPr="00DB5BBB">
        <w:rPr>
          <w:rFonts w:ascii="Microsoft Uighur" w:hAnsi="Microsoft Uighur" w:cs="B Nazanin" w:hint="cs"/>
          <w:rtl/>
        </w:rPr>
        <w:t xml:space="preserve">: </w:t>
      </w:r>
      <w:r w:rsidRPr="00DB5BBB">
        <w:rPr>
          <w:rFonts w:ascii="Microsoft Uighur" w:hAnsi="Microsoft Uighur" w:cs="B Nazanin"/>
          <w:rtl/>
        </w:rPr>
        <w:t xml:space="preserve">داشتن </w:t>
      </w:r>
      <w:r w:rsidRPr="00DB5BBB">
        <w:rPr>
          <w:rFonts w:ascii="Microsoft Uighur" w:hAnsi="Microsoft Uighur" w:cs="B Nazanin" w:hint="cs"/>
          <w:rtl/>
        </w:rPr>
        <w:t xml:space="preserve">حد اقل </w:t>
      </w:r>
      <w:r w:rsidRPr="00DB5BBB">
        <w:rPr>
          <w:rFonts w:ascii="Microsoft Uighur" w:hAnsi="Microsoft Uighur" w:cs="B Nazanin" w:hint="cs"/>
          <w:rtl/>
          <w:lang w:bidi="fa-IR"/>
        </w:rPr>
        <w:t>دو</w:t>
      </w:r>
      <w:r w:rsidRPr="00DB5BBB">
        <w:rPr>
          <w:rFonts w:ascii="Microsoft Uighur" w:hAnsi="Microsoft Uighur" w:cs="B Nazanin" w:hint="cs"/>
          <w:rtl/>
        </w:rPr>
        <w:t xml:space="preserve"> سال تجربه کاری مرتبط بوظیفه</w:t>
      </w:r>
    </w:p>
    <w:p w14:paraId="1FAE1893" w14:textId="77777777" w:rsidR="004535A2" w:rsidRPr="00DB5BBB" w:rsidRDefault="004535A2" w:rsidP="00DB5BBB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ind w:right="360"/>
        <w:jc w:val="both"/>
        <w:rPr>
          <w:rFonts w:ascii="Microsoft Uighur" w:hAnsi="Microsoft Uighur" w:cs="B Nazanin"/>
        </w:rPr>
      </w:pPr>
      <w:r w:rsidRPr="00DB5BBB">
        <w:rPr>
          <w:rFonts w:ascii="Microsoft Uighur" w:hAnsi="Microsoft Uighur" w:cs="B Nazanin"/>
          <w:rtl/>
        </w:rPr>
        <w:t xml:space="preserve">داشتن مهارت </w:t>
      </w:r>
      <w:r w:rsidRPr="00DB5BBB">
        <w:rPr>
          <w:rFonts w:ascii="Microsoft Uighur" w:hAnsi="Microsoft Uighur" w:cs="B Nazanin" w:hint="cs"/>
          <w:rtl/>
        </w:rPr>
        <w:t xml:space="preserve">های پلانگذاری، بازاریابی، راپور نویسی، نظارت و ارزیابی و استفاده از پروگرام های (آفیس) کمپیوتر و انترنت. </w:t>
      </w:r>
    </w:p>
    <w:p w14:paraId="74F16FCE" w14:textId="77777777" w:rsidR="004535A2" w:rsidRPr="00DB5BBB" w:rsidRDefault="004535A2" w:rsidP="00DB5BBB">
      <w:pPr>
        <w:pStyle w:val="ListParagraph"/>
        <w:numPr>
          <w:ilvl w:val="0"/>
          <w:numId w:val="4"/>
        </w:numPr>
        <w:bidi/>
        <w:spacing w:after="0" w:line="360" w:lineRule="auto"/>
        <w:ind w:right="360"/>
        <w:jc w:val="both"/>
        <w:rPr>
          <w:rFonts w:ascii="Microsoft Uighur" w:hAnsi="Microsoft Uighur" w:cs="B Nazanin"/>
          <w:rtl/>
        </w:rPr>
      </w:pPr>
      <w:r w:rsidRPr="00DB5BBB">
        <w:rPr>
          <w:rFonts w:ascii="Microsoft Uighur" w:hAnsi="Microsoft Uighur" w:cs="B Nazanin" w:hint="cs"/>
          <w:rtl/>
        </w:rPr>
        <w:t>تسلط کامل به یکی از لسان های رسمی دری و یا پشتو و لسان انگلیسی</w:t>
      </w:r>
    </w:p>
    <w:p w14:paraId="6D5B18B6" w14:textId="77777777" w:rsidR="004535A2" w:rsidRPr="004535A2" w:rsidRDefault="004535A2" w:rsidP="004535A2"/>
    <w:sectPr w:rsidR="004535A2" w:rsidRPr="004535A2" w:rsidSect="00D61495">
      <w:pgSz w:w="12240" w:h="15840"/>
      <w:pgMar w:top="900" w:right="90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altName w:val="Times New Roman"/>
    <w:charset w:val="00"/>
    <w:family w:val="auto"/>
    <w:pitch w:val="variable"/>
    <w:sig w:usb0="80002023" w:usb1="80000002" w:usb2="00000008" w:usb3="00000000" w:csb0="00000041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51EBE"/>
    <w:multiLevelType w:val="hybridMultilevel"/>
    <w:tmpl w:val="0BF86D2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5005273D"/>
    <w:multiLevelType w:val="hybridMultilevel"/>
    <w:tmpl w:val="14A0C3B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39B1761"/>
    <w:multiLevelType w:val="hybridMultilevel"/>
    <w:tmpl w:val="4F32948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675C042F"/>
    <w:multiLevelType w:val="hybridMultilevel"/>
    <w:tmpl w:val="09C064E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A2"/>
    <w:rsid w:val="004535A2"/>
    <w:rsid w:val="00B162A8"/>
    <w:rsid w:val="00D61495"/>
    <w:rsid w:val="00DB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66FE"/>
  <w15:docId w15:val="{3C151C20-58E6-4765-B920-394377DC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5A2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4535A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4535A2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453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Nilofar</dc:creator>
  <cp:lastModifiedBy>Moorche</cp:lastModifiedBy>
  <cp:revision>4</cp:revision>
  <cp:lastPrinted>2019-10-05T11:34:00Z</cp:lastPrinted>
  <dcterms:created xsi:type="dcterms:W3CDTF">2019-09-07T10:20:00Z</dcterms:created>
  <dcterms:modified xsi:type="dcterms:W3CDTF">2019-10-06T08:04:00Z</dcterms:modified>
</cp:coreProperties>
</file>